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856" w:rsidRPr="00FE7969" w:rsidRDefault="00F96856" w:rsidP="00F96856">
      <w:pPr>
        <w:autoSpaceDE w:val="0"/>
        <w:autoSpaceDN w:val="0"/>
        <w:adjustRightInd w:val="0"/>
        <w:jc w:val="center"/>
        <w:rPr>
          <w:rFonts w:ascii="Arial" w:hAnsi="Arial" w:cs="Arial"/>
          <w:b/>
          <w:bCs/>
          <w:sz w:val="28"/>
          <w:szCs w:val="28"/>
          <w:u w:val="single"/>
        </w:rPr>
      </w:pPr>
      <w:r w:rsidRPr="00FE7969">
        <w:rPr>
          <w:rFonts w:ascii="Arial" w:hAnsi="Arial" w:cs="Arial"/>
          <w:sz w:val="28"/>
          <w:szCs w:val="28"/>
          <w:u w:val="single"/>
        </w:rPr>
        <w:t>ECOLOGICAL SUCCESSION OF POND WATER</w:t>
      </w:r>
      <w:r w:rsidRPr="00FE7969">
        <w:rPr>
          <w:rFonts w:ascii="Arial" w:hAnsi="Arial" w:cs="Arial"/>
          <w:b/>
          <w:bCs/>
          <w:sz w:val="28"/>
          <w:szCs w:val="28"/>
          <w:u w:val="single"/>
        </w:rPr>
        <w:t xml:space="preserve"> </w:t>
      </w:r>
    </w:p>
    <w:p w:rsidR="00F96856" w:rsidRPr="00620235" w:rsidRDefault="00F96856"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F96856" w:rsidRPr="00620235" w:rsidRDefault="00F96856"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sidRPr="00620235">
        <w:rPr>
          <w:rFonts w:ascii="Arial" w:hAnsi="Arial" w:cs="Arial"/>
          <w:b/>
          <w:bCs/>
          <w:sz w:val="28"/>
          <w:szCs w:val="28"/>
        </w:rPr>
        <w:t>PURPOSE:</w:t>
      </w:r>
      <w:r w:rsidRPr="00620235">
        <w:rPr>
          <w:rFonts w:ascii="Arial" w:hAnsi="Arial" w:cs="Arial"/>
          <w:sz w:val="28"/>
          <w:szCs w:val="28"/>
        </w:rPr>
        <w:t xml:space="preserve">  </w:t>
      </w:r>
      <w:r w:rsidRPr="00620235">
        <w:rPr>
          <w:rFonts w:ascii="Arial" w:hAnsi="Arial" w:cs="Arial"/>
          <w:sz w:val="28"/>
          <w:szCs w:val="28"/>
        </w:rPr>
        <w:tab/>
        <w:t>How do populations in pond water change over time?</w:t>
      </w:r>
    </w:p>
    <w:p w:rsidR="00F96856" w:rsidRPr="00620235" w:rsidRDefault="00F96856"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p>
    <w:p w:rsidR="00F96856" w:rsidRPr="00620235" w:rsidRDefault="00F96856"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sidRPr="00620235">
        <w:rPr>
          <w:rFonts w:ascii="Arial" w:hAnsi="Arial" w:cs="Arial"/>
          <w:b/>
          <w:bCs/>
          <w:sz w:val="28"/>
          <w:szCs w:val="28"/>
        </w:rPr>
        <w:t>Background:</w:t>
      </w:r>
      <w:r w:rsidRPr="00620235">
        <w:rPr>
          <w:rFonts w:ascii="Arial" w:hAnsi="Arial" w:cs="Arial"/>
          <w:sz w:val="28"/>
          <w:szCs w:val="28"/>
        </w:rPr>
        <w:t xml:space="preserve">  </w:t>
      </w:r>
      <w:r w:rsidRPr="00620235">
        <w:rPr>
          <w:rFonts w:ascii="Arial" w:hAnsi="Arial" w:cs="Arial"/>
          <w:sz w:val="28"/>
          <w:szCs w:val="28"/>
        </w:rPr>
        <w:tab/>
        <w:t>Over time, an ecosystem goes through a series of changes known as ecological succession.  The changes happen within the structure of a community and usually are caused by the community itself.  During ecological succession, organisms often change their environment in s</w:t>
      </w:r>
      <w:r w:rsidR="006925D4">
        <w:rPr>
          <w:rFonts w:ascii="Arial" w:hAnsi="Arial" w:cs="Arial"/>
          <w:sz w:val="28"/>
          <w:szCs w:val="28"/>
        </w:rPr>
        <w:t>uch a way that the types of organisms that can thrive in the environment changes.</w:t>
      </w:r>
      <w:r w:rsidRPr="00620235">
        <w:rPr>
          <w:rFonts w:ascii="Arial" w:hAnsi="Arial" w:cs="Arial"/>
          <w:sz w:val="28"/>
          <w:szCs w:val="28"/>
        </w:rPr>
        <w:t xml:space="preserve">  Abiotic factors al</w:t>
      </w:r>
      <w:r w:rsidR="001477A4">
        <w:rPr>
          <w:rFonts w:ascii="Arial" w:hAnsi="Arial" w:cs="Arial"/>
          <w:sz w:val="28"/>
          <w:szCs w:val="28"/>
        </w:rPr>
        <w:t>so play a role in ecological s</w:t>
      </w:r>
      <w:r w:rsidRPr="00620235">
        <w:rPr>
          <w:rFonts w:ascii="Arial" w:hAnsi="Arial" w:cs="Arial"/>
          <w:sz w:val="28"/>
          <w:szCs w:val="28"/>
        </w:rPr>
        <w:t xml:space="preserve">uccession.  Temperature, amounts of rainfall and light, geological </w:t>
      </w:r>
      <w:r w:rsidR="001477A4">
        <w:rPr>
          <w:rFonts w:ascii="Arial" w:hAnsi="Arial" w:cs="Arial"/>
          <w:sz w:val="28"/>
          <w:szCs w:val="28"/>
        </w:rPr>
        <w:t>f</w:t>
      </w:r>
      <w:r w:rsidRPr="00620235">
        <w:rPr>
          <w:rFonts w:ascii="Arial" w:hAnsi="Arial" w:cs="Arial"/>
          <w:sz w:val="28"/>
          <w:szCs w:val="28"/>
        </w:rPr>
        <w:t>eatures, and other abiotic factors may change.  These changes may produce biotic changes.  As ecological succession occurs, a stable climax community is eventually established.  Most examples of ecological succession must be studied over a period of many years because it takes a long time for ecological succession to occur in the environment.  In this investigation</w:t>
      </w:r>
      <w:r w:rsidR="0028027E">
        <w:rPr>
          <w:rFonts w:ascii="Arial" w:hAnsi="Arial" w:cs="Arial"/>
          <w:sz w:val="28"/>
          <w:szCs w:val="28"/>
        </w:rPr>
        <w:t>,</w:t>
      </w:r>
      <w:r w:rsidRPr="00620235">
        <w:rPr>
          <w:rFonts w:ascii="Arial" w:hAnsi="Arial" w:cs="Arial"/>
          <w:sz w:val="28"/>
          <w:szCs w:val="28"/>
        </w:rPr>
        <w:t xml:space="preserve"> you will study ecological succession </w:t>
      </w:r>
      <w:r w:rsidR="00694856">
        <w:rPr>
          <w:rFonts w:ascii="Arial" w:hAnsi="Arial" w:cs="Arial"/>
          <w:sz w:val="28"/>
          <w:szCs w:val="28"/>
        </w:rPr>
        <w:t>on a smaller scale by observing</w:t>
      </w:r>
      <w:r w:rsidRPr="00620235">
        <w:rPr>
          <w:rFonts w:ascii="Arial" w:hAnsi="Arial" w:cs="Arial"/>
          <w:sz w:val="28"/>
          <w:szCs w:val="28"/>
        </w:rPr>
        <w:t xml:space="preserve"> pond water culture</w:t>
      </w:r>
      <w:r w:rsidR="0028027E">
        <w:rPr>
          <w:rFonts w:ascii="Arial" w:hAnsi="Arial" w:cs="Arial"/>
          <w:sz w:val="28"/>
          <w:szCs w:val="28"/>
        </w:rPr>
        <w:t xml:space="preserve">s </w:t>
      </w:r>
      <w:r w:rsidR="006925D4">
        <w:rPr>
          <w:rFonts w:ascii="Arial" w:hAnsi="Arial" w:cs="Arial"/>
          <w:sz w:val="28"/>
          <w:szCs w:val="28"/>
        </w:rPr>
        <w:t>over a period of a few weeks</w:t>
      </w:r>
      <w:r w:rsidRPr="00620235">
        <w:rPr>
          <w:rFonts w:ascii="Arial" w:hAnsi="Arial" w:cs="Arial"/>
          <w:sz w:val="28"/>
          <w:szCs w:val="28"/>
        </w:rPr>
        <w:t xml:space="preserve">. </w:t>
      </w:r>
      <w:r w:rsidR="00371782">
        <w:rPr>
          <w:rFonts w:ascii="Arial" w:hAnsi="Arial" w:cs="Arial"/>
          <w:sz w:val="28"/>
          <w:szCs w:val="28"/>
        </w:rPr>
        <w:t xml:space="preserve"> You will also devis</w:t>
      </w:r>
      <w:r w:rsidR="0028027E">
        <w:rPr>
          <w:rFonts w:ascii="Arial" w:hAnsi="Arial" w:cs="Arial"/>
          <w:sz w:val="28"/>
          <w:szCs w:val="28"/>
        </w:rPr>
        <w:t xml:space="preserve">e your own experiment to see how a particular independent variable affects the process of succession in pond water.   </w:t>
      </w:r>
    </w:p>
    <w:p w:rsidR="00F96856" w:rsidRPr="00620235" w:rsidRDefault="00F96856"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p>
    <w:p w:rsidR="006925D4" w:rsidRDefault="00F96856"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r w:rsidRPr="00620235">
        <w:rPr>
          <w:rFonts w:ascii="Arial" w:hAnsi="Arial" w:cs="Arial"/>
          <w:b/>
          <w:bCs/>
          <w:sz w:val="28"/>
          <w:szCs w:val="28"/>
        </w:rPr>
        <w:t>MATERIALS:</w:t>
      </w:r>
      <w:r w:rsidRPr="00620235">
        <w:rPr>
          <w:rFonts w:ascii="Arial" w:hAnsi="Arial" w:cs="Arial"/>
          <w:b/>
          <w:bCs/>
          <w:sz w:val="28"/>
          <w:szCs w:val="28"/>
        </w:rPr>
        <w:tab/>
      </w:r>
      <w:r w:rsidR="001477A4">
        <w:rPr>
          <w:rFonts w:ascii="Arial" w:hAnsi="Arial" w:cs="Arial"/>
          <w:b/>
          <w:bCs/>
          <w:sz w:val="28"/>
          <w:szCs w:val="28"/>
        </w:rPr>
        <w:tab/>
      </w:r>
    </w:p>
    <w:tbl>
      <w:tblPr>
        <w:tblStyle w:val="TableGrid"/>
        <w:tblW w:w="0" w:type="auto"/>
        <w:tblLook w:val="04A0"/>
      </w:tblPr>
      <w:tblGrid>
        <w:gridCol w:w="3432"/>
        <w:gridCol w:w="3432"/>
        <w:gridCol w:w="3432"/>
      </w:tblGrid>
      <w:tr w:rsidR="001F0026" w:rsidTr="001F0026">
        <w:tc>
          <w:tcPr>
            <w:tcW w:w="3432" w:type="dxa"/>
          </w:tcPr>
          <w:p w:rsidR="001F0026" w:rsidRDefault="001F0026" w:rsidP="001F00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sidRPr="001F0026">
              <w:rPr>
                <w:rFonts w:ascii="Arial" w:hAnsi="Arial" w:cs="Arial"/>
                <w:sz w:val="28"/>
                <w:szCs w:val="28"/>
              </w:rPr>
              <w:t>pond water sample</w:t>
            </w:r>
            <w:r w:rsidRPr="001F0026">
              <w:rPr>
                <w:rFonts w:ascii="Arial" w:hAnsi="Arial" w:cs="Arial"/>
                <w:sz w:val="28"/>
                <w:szCs w:val="28"/>
              </w:rPr>
              <w:tab/>
            </w:r>
          </w:p>
        </w:tc>
        <w:tc>
          <w:tcPr>
            <w:tcW w:w="3432" w:type="dxa"/>
          </w:tcPr>
          <w:p w:rsidR="001F0026" w:rsidRDefault="001F0026" w:rsidP="001F00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sidRPr="001F0026">
              <w:rPr>
                <w:rFonts w:ascii="Arial" w:hAnsi="Arial" w:cs="Arial"/>
                <w:sz w:val="28"/>
                <w:szCs w:val="28"/>
              </w:rPr>
              <w:t>glass slides</w:t>
            </w:r>
          </w:p>
        </w:tc>
        <w:tc>
          <w:tcPr>
            <w:tcW w:w="3432" w:type="dxa"/>
          </w:tcPr>
          <w:p w:rsidR="001F0026" w:rsidRDefault="001F0026"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sidRPr="001F0026">
              <w:rPr>
                <w:rFonts w:ascii="Arial" w:hAnsi="Arial" w:cs="Arial"/>
                <w:sz w:val="28"/>
                <w:szCs w:val="28"/>
              </w:rPr>
              <w:t>pond water guides</w:t>
            </w:r>
          </w:p>
        </w:tc>
      </w:tr>
      <w:tr w:rsidR="001F0026" w:rsidTr="001F0026">
        <w:tc>
          <w:tcPr>
            <w:tcW w:w="3432" w:type="dxa"/>
          </w:tcPr>
          <w:p w:rsidR="001F0026" w:rsidRDefault="001F0026" w:rsidP="001F00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sidRPr="001F0026">
              <w:rPr>
                <w:rFonts w:ascii="Arial" w:hAnsi="Arial" w:cs="Arial"/>
                <w:sz w:val="28"/>
                <w:szCs w:val="28"/>
              </w:rPr>
              <w:t>pipettes</w:t>
            </w:r>
            <w:r w:rsidRPr="001F0026">
              <w:rPr>
                <w:rFonts w:ascii="Arial" w:hAnsi="Arial" w:cs="Arial"/>
                <w:sz w:val="28"/>
                <w:szCs w:val="28"/>
              </w:rPr>
              <w:tab/>
            </w:r>
          </w:p>
        </w:tc>
        <w:tc>
          <w:tcPr>
            <w:tcW w:w="3432" w:type="dxa"/>
          </w:tcPr>
          <w:p w:rsidR="001F0026" w:rsidRDefault="001F0026" w:rsidP="001F00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sidRPr="001F0026">
              <w:rPr>
                <w:rFonts w:ascii="Arial" w:hAnsi="Arial" w:cs="Arial"/>
                <w:sz w:val="28"/>
                <w:szCs w:val="28"/>
              </w:rPr>
              <w:t>cover slips</w:t>
            </w:r>
            <w:r w:rsidRPr="001F0026">
              <w:rPr>
                <w:rFonts w:ascii="Arial" w:hAnsi="Arial" w:cs="Arial"/>
                <w:sz w:val="28"/>
                <w:szCs w:val="28"/>
              </w:rPr>
              <w:tab/>
            </w:r>
          </w:p>
        </w:tc>
        <w:tc>
          <w:tcPr>
            <w:tcW w:w="3432" w:type="dxa"/>
          </w:tcPr>
          <w:p w:rsidR="001F0026" w:rsidRDefault="001F0026"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Pr>
                <w:rFonts w:ascii="Arial" w:hAnsi="Arial" w:cs="Arial"/>
                <w:sz w:val="28"/>
                <w:szCs w:val="28"/>
              </w:rPr>
              <w:t>pH strips</w:t>
            </w:r>
          </w:p>
        </w:tc>
      </w:tr>
      <w:tr w:rsidR="001F0026" w:rsidTr="001F0026">
        <w:tc>
          <w:tcPr>
            <w:tcW w:w="3432" w:type="dxa"/>
          </w:tcPr>
          <w:p w:rsidR="001F0026" w:rsidRDefault="001F0026" w:rsidP="001F00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Pr>
                <w:rFonts w:ascii="Arial" w:hAnsi="Arial" w:cs="Arial"/>
                <w:sz w:val="28"/>
                <w:szCs w:val="28"/>
              </w:rPr>
              <w:t>2 test t</w:t>
            </w:r>
            <w:r w:rsidRPr="001F0026">
              <w:rPr>
                <w:rFonts w:ascii="Arial" w:hAnsi="Arial" w:cs="Arial"/>
                <w:sz w:val="28"/>
                <w:szCs w:val="28"/>
              </w:rPr>
              <w:t>ubes</w:t>
            </w:r>
            <w:r w:rsidRPr="001F0026">
              <w:rPr>
                <w:rFonts w:ascii="Arial" w:hAnsi="Arial" w:cs="Arial"/>
                <w:sz w:val="28"/>
                <w:szCs w:val="28"/>
              </w:rPr>
              <w:tab/>
            </w:r>
          </w:p>
        </w:tc>
        <w:tc>
          <w:tcPr>
            <w:tcW w:w="3432" w:type="dxa"/>
          </w:tcPr>
          <w:p w:rsidR="001F0026" w:rsidRDefault="001F0026" w:rsidP="001F00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sidRPr="001F0026">
              <w:rPr>
                <w:rFonts w:ascii="Arial" w:hAnsi="Arial" w:cs="Arial"/>
                <w:sz w:val="28"/>
                <w:szCs w:val="28"/>
              </w:rPr>
              <w:t>microscope</w:t>
            </w:r>
            <w:r w:rsidRPr="001F0026">
              <w:rPr>
                <w:rFonts w:ascii="Arial" w:hAnsi="Arial" w:cs="Arial"/>
                <w:sz w:val="28"/>
                <w:szCs w:val="28"/>
              </w:rPr>
              <w:tab/>
            </w:r>
            <w:r w:rsidRPr="001F0026">
              <w:rPr>
                <w:rFonts w:ascii="Arial" w:hAnsi="Arial" w:cs="Arial"/>
                <w:sz w:val="28"/>
                <w:szCs w:val="28"/>
              </w:rPr>
              <w:tab/>
            </w:r>
          </w:p>
        </w:tc>
        <w:tc>
          <w:tcPr>
            <w:tcW w:w="3432" w:type="dxa"/>
          </w:tcPr>
          <w:p w:rsidR="001F0026" w:rsidRDefault="001F0026"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p>
        </w:tc>
      </w:tr>
    </w:tbl>
    <w:p w:rsidR="001F0026" w:rsidRDefault="001F0026"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Pr>
          <w:rFonts w:ascii="Arial" w:hAnsi="Arial" w:cs="Arial"/>
          <w:sz w:val="28"/>
          <w:szCs w:val="28"/>
        </w:rPr>
        <w:t>Also, students may choose from the following materials (or other suitable materials) to use as the independent variable in their experiment:</w:t>
      </w:r>
    </w:p>
    <w:p w:rsidR="001F0026" w:rsidRDefault="001F0026" w:rsidP="001F00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Pr>
          <w:rFonts w:ascii="Arial" w:hAnsi="Arial" w:cs="Arial"/>
          <w:sz w:val="28"/>
          <w:szCs w:val="28"/>
        </w:rPr>
        <w:t>Foil to block light</w:t>
      </w:r>
    </w:p>
    <w:p w:rsidR="001F0026" w:rsidRDefault="001F0026" w:rsidP="001F00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Pr>
          <w:rFonts w:ascii="Arial" w:hAnsi="Arial" w:cs="Arial"/>
          <w:sz w:val="28"/>
          <w:szCs w:val="28"/>
        </w:rPr>
        <w:t>Sand or gravel to add as a substrate at the bottom of the tube</w:t>
      </w:r>
    </w:p>
    <w:p w:rsidR="001F0026" w:rsidRDefault="001F0026" w:rsidP="001F00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Pr>
          <w:rFonts w:ascii="Arial" w:hAnsi="Arial" w:cs="Arial"/>
          <w:sz w:val="28"/>
          <w:szCs w:val="28"/>
        </w:rPr>
        <w:t>Fertilizer pellets to add nutrients to the sample</w:t>
      </w:r>
    </w:p>
    <w:p w:rsidR="006925D4" w:rsidRDefault="001F0026" w:rsidP="001F00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Pr>
          <w:rFonts w:ascii="Arial" w:hAnsi="Arial" w:cs="Arial"/>
          <w:sz w:val="28"/>
          <w:szCs w:val="28"/>
        </w:rPr>
        <w:t xml:space="preserve">Etc.  </w:t>
      </w:r>
      <w:r w:rsidR="00AE648C" w:rsidRPr="00620235">
        <w:rPr>
          <w:rFonts w:ascii="Arial" w:hAnsi="Arial" w:cs="Arial"/>
          <w:sz w:val="28"/>
          <w:szCs w:val="28"/>
        </w:rPr>
        <w:tab/>
      </w:r>
      <w:r w:rsidR="006925D4">
        <w:rPr>
          <w:rFonts w:ascii="Arial" w:hAnsi="Arial" w:cs="Arial"/>
          <w:sz w:val="28"/>
          <w:szCs w:val="28"/>
        </w:rPr>
        <w:tab/>
      </w:r>
      <w:r w:rsidR="006925D4">
        <w:rPr>
          <w:rFonts w:ascii="Arial" w:hAnsi="Arial" w:cs="Arial"/>
          <w:sz w:val="28"/>
          <w:szCs w:val="28"/>
        </w:rPr>
        <w:tab/>
      </w:r>
      <w:r w:rsidR="006925D4">
        <w:rPr>
          <w:rFonts w:ascii="Arial" w:hAnsi="Arial" w:cs="Arial"/>
          <w:sz w:val="28"/>
          <w:szCs w:val="28"/>
        </w:rPr>
        <w:tab/>
      </w:r>
      <w:r w:rsidR="006925D4">
        <w:rPr>
          <w:rFonts w:ascii="Arial" w:hAnsi="Arial" w:cs="Arial"/>
          <w:sz w:val="28"/>
          <w:szCs w:val="28"/>
        </w:rPr>
        <w:tab/>
      </w:r>
      <w:r w:rsidR="006925D4">
        <w:rPr>
          <w:rFonts w:ascii="Arial" w:hAnsi="Arial" w:cs="Arial"/>
          <w:sz w:val="28"/>
          <w:szCs w:val="28"/>
        </w:rPr>
        <w:tab/>
      </w:r>
      <w:r w:rsidR="006925D4">
        <w:rPr>
          <w:rFonts w:ascii="Arial" w:hAnsi="Arial" w:cs="Arial"/>
          <w:sz w:val="28"/>
          <w:szCs w:val="28"/>
        </w:rPr>
        <w:tab/>
      </w:r>
      <w:r w:rsidR="006925D4">
        <w:rPr>
          <w:rFonts w:ascii="Arial" w:hAnsi="Arial" w:cs="Arial"/>
          <w:sz w:val="28"/>
          <w:szCs w:val="28"/>
        </w:rPr>
        <w:tab/>
      </w:r>
    </w:p>
    <w:p w:rsidR="006925D4" w:rsidRDefault="001477A4"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Pr>
          <w:rFonts w:ascii="Arial" w:hAnsi="Arial" w:cs="Arial"/>
          <w:sz w:val="28"/>
          <w:szCs w:val="28"/>
        </w:rPr>
        <w:tab/>
      </w:r>
      <w:r w:rsidR="006925D4">
        <w:rPr>
          <w:rFonts w:ascii="Arial" w:hAnsi="Arial" w:cs="Arial"/>
          <w:sz w:val="28"/>
          <w:szCs w:val="28"/>
        </w:rPr>
        <w:tab/>
      </w:r>
      <w:r w:rsidR="006925D4">
        <w:rPr>
          <w:rFonts w:ascii="Arial" w:hAnsi="Arial" w:cs="Arial"/>
          <w:sz w:val="28"/>
          <w:szCs w:val="28"/>
        </w:rPr>
        <w:tab/>
      </w:r>
      <w:r w:rsidR="006925D4">
        <w:rPr>
          <w:rFonts w:ascii="Arial" w:hAnsi="Arial" w:cs="Arial"/>
          <w:sz w:val="28"/>
          <w:szCs w:val="28"/>
        </w:rPr>
        <w:tab/>
      </w:r>
      <w:r w:rsidR="00AE648C" w:rsidRPr="00620235">
        <w:rPr>
          <w:rFonts w:ascii="Arial" w:hAnsi="Arial" w:cs="Arial"/>
          <w:sz w:val="28"/>
          <w:szCs w:val="28"/>
        </w:rPr>
        <w:tab/>
      </w:r>
      <w:r w:rsidR="00AE648C" w:rsidRPr="00620235">
        <w:rPr>
          <w:rFonts w:ascii="Arial" w:hAnsi="Arial" w:cs="Arial"/>
          <w:sz w:val="28"/>
          <w:szCs w:val="28"/>
        </w:rPr>
        <w:tab/>
      </w:r>
      <w:r w:rsidR="00AE648C" w:rsidRPr="00620235">
        <w:rPr>
          <w:rFonts w:ascii="Arial" w:hAnsi="Arial" w:cs="Arial"/>
          <w:sz w:val="28"/>
          <w:szCs w:val="28"/>
        </w:rPr>
        <w:tab/>
      </w:r>
      <w:r w:rsidR="006925D4">
        <w:rPr>
          <w:rFonts w:ascii="Arial" w:hAnsi="Arial" w:cs="Arial"/>
          <w:sz w:val="28"/>
          <w:szCs w:val="28"/>
        </w:rPr>
        <w:tab/>
      </w:r>
      <w:r w:rsidR="006925D4">
        <w:rPr>
          <w:rFonts w:ascii="Arial" w:hAnsi="Arial" w:cs="Arial"/>
          <w:sz w:val="28"/>
          <w:szCs w:val="28"/>
        </w:rPr>
        <w:tab/>
      </w:r>
      <w:r w:rsidR="006925D4">
        <w:rPr>
          <w:rFonts w:ascii="Arial" w:hAnsi="Arial" w:cs="Arial"/>
          <w:sz w:val="28"/>
          <w:szCs w:val="28"/>
        </w:rPr>
        <w:tab/>
      </w:r>
    </w:p>
    <w:p w:rsidR="00F96856" w:rsidRPr="00620235" w:rsidRDefault="00F96856"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sidRPr="00620235">
        <w:rPr>
          <w:rFonts w:ascii="Arial" w:hAnsi="Arial" w:cs="Arial"/>
          <w:sz w:val="28"/>
          <w:szCs w:val="28"/>
        </w:rPr>
        <w:tab/>
      </w:r>
      <w:r w:rsidRPr="00620235">
        <w:rPr>
          <w:rFonts w:ascii="Arial" w:hAnsi="Arial" w:cs="Arial"/>
          <w:sz w:val="28"/>
          <w:szCs w:val="28"/>
        </w:rPr>
        <w:tab/>
      </w:r>
      <w:r w:rsidRPr="00620235">
        <w:rPr>
          <w:rFonts w:ascii="Arial" w:hAnsi="Arial" w:cs="Arial"/>
          <w:sz w:val="28"/>
          <w:szCs w:val="28"/>
        </w:rPr>
        <w:tab/>
      </w:r>
      <w:r w:rsidRPr="00620235">
        <w:rPr>
          <w:rFonts w:ascii="Arial" w:hAnsi="Arial" w:cs="Arial"/>
          <w:sz w:val="28"/>
          <w:szCs w:val="28"/>
        </w:rPr>
        <w:tab/>
      </w:r>
      <w:r w:rsidRPr="00620235">
        <w:rPr>
          <w:rFonts w:ascii="Arial" w:hAnsi="Arial" w:cs="Arial"/>
          <w:sz w:val="28"/>
          <w:szCs w:val="28"/>
        </w:rPr>
        <w:tab/>
      </w:r>
      <w:r w:rsidRPr="00620235">
        <w:rPr>
          <w:rFonts w:ascii="Arial" w:hAnsi="Arial" w:cs="Arial"/>
          <w:sz w:val="28"/>
          <w:szCs w:val="28"/>
        </w:rPr>
        <w:tab/>
      </w:r>
      <w:r w:rsidRPr="00620235">
        <w:rPr>
          <w:rFonts w:ascii="Arial" w:hAnsi="Arial" w:cs="Arial"/>
          <w:sz w:val="28"/>
          <w:szCs w:val="28"/>
        </w:rPr>
        <w:tab/>
      </w:r>
      <w:r w:rsidRPr="00620235">
        <w:rPr>
          <w:rFonts w:ascii="Arial" w:hAnsi="Arial" w:cs="Arial"/>
          <w:sz w:val="28"/>
          <w:szCs w:val="28"/>
        </w:rPr>
        <w:tab/>
      </w:r>
      <w:r w:rsidRPr="00620235">
        <w:rPr>
          <w:rFonts w:ascii="Arial" w:hAnsi="Arial" w:cs="Arial"/>
          <w:sz w:val="28"/>
          <w:szCs w:val="28"/>
        </w:rPr>
        <w:tab/>
      </w:r>
      <w:r w:rsidRPr="00620235">
        <w:rPr>
          <w:rFonts w:ascii="Arial" w:hAnsi="Arial" w:cs="Arial"/>
          <w:sz w:val="28"/>
          <w:szCs w:val="28"/>
        </w:rPr>
        <w:tab/>
      </w:r>
    </w:p>
    <w:p w:rsidR="00F96856" w:rsidRDefault="00F96856"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r w:rsidRPr="00620235">
        <w:rPr>
          <w:rFonts w:ascii="Arial" w:hAnsi="Arial" w:cs="Arial"/>
          <w:b/>
          <w:bCs/>
          <w:sz w:val="28"/>
          <w:szCs w:val="28"/>
        </w:rPr>
        <w:t>PROCEDURE:</w:t>
      </w:r>
    </w:p>
    <w:p w:rsidR="00AB7346" w:rsidRPr="00AB7346" w:rsidRDefault="00AB7346"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Cs/>
          <w:sz w:val="28"/>
          <w:szCs w:val="28"/>
        </w:rPr>
      </w:pPr>
    </w:p>
    <w:p w:rsidR="00694856" w:rsidRDefault="001F0026" w:rsidP="00AB7346">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Cs/>
          <w:sz w:val="28"/>
          <w:szCs w:val="28"/>
        </w:rPr>
      </w:pPr>
      <w:r>
        <w:rPr>
          <w:rFonts w:ascii="Arial" w:hAnsi="Arial" w:cs="Arial"/>
          <w:bCs/>
          <w:sz w:val="28"/>
          <w:szCs w:val="28"/>
        </w:rPr>
        <w:t xml:space="preserve">Gather some pond water in your two test tubes.   Be sure to make every effort to ensure that both samples are as similar as possible.   </w:t>
      </w:r>
    </w:p>
    <w:p w:rsidR="001F0026" w:rsidRDefault="0028027E" w:rsidP="00AB7346">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Cs/>
          <w:sz w:val="28"/>
          <w:szCs w:val="28"/>
        </w:rPr>
      </w:pPr>
      <w:r>
        <w:rPr>
          <w:rFonts w:ascii="Arial" w:hAnsi="Arial" w:cs="Arial"/>
          <w:bCs/>
          <w:sz w:val="28"/>
          <w:szCs w:val="28"/>
        </w:rPr>
        <w:t>Decide on a specific question you want to answer and decide on what your independent variable will be.   Make one of your tubes the experimental group and manipulate it so that you can answer your question.</w:t>
      </w:r>
    </w:p>
    <w:p w:rsidR="00694856" w:rsidRDefault="0028027E" w:rsidP="00A47612">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Cs/>
          <w:sz w:val="28"/>
          <w:szCs w:val="28"/>
        </w:rPr>
      </w:pPr>
      <w:r>
        <w:rPr>
          <w:rFonts w:ascii="Arial" w:hAnsi="Arial" w:cs="Arial"/>
          <w:sz w:val="28"/>
          <w:szCs w:val="28"/>
        </w:rPr>
        <w:t xml:space="preserve">Use masking tape to label each tube </w:t>
      </w:r>
      <w:r w:rsidR="00FE7969">
        <w:rPr>
          <w:rFonts w:ascii="Arial" w:hAnsi="Arial" w:cs="Arial"/>
          <w:sz w:val="28"/>
          <w:szCs w:val="28"/>
        </w:rPr>
        <w:t xml:space="preserve">with </w:t>
      </w:r>
      <w:r w:rsidR="00AB7346" w:rsidRPr="00694856">
        <w:rPr>
          <w:rFonts w:ascii="Arial" w:hAnsi="Arial" w:cs="Arial"/>
          <w:sz w:val="28"/>
          <w:szCs w:val="28"/>
        </w:rPr>
        <w:t xml:space="preserve">your </w:t>
      </w:r>
      <w:r>
        <w:rPr>
          <w:rFonts w:ascii="Arial" w:hAnsi="Arial" w:cs="Arial"/>
          <w:sz w:val="28"/>
          <w:szCs w:val="28"/>
        </w:rPr>
        <w:t>period, names and whether it is the experimental or control group</w:t>
      </w:r>
      <w:r w:rsidR="00FE7969">
        <w:rPr>
          <w:rFonts w:ascii="Arial" w:hAnsi="Arial" w:cs="Arial"/>
          <w:sz w:val="28"/>
          <w:szCs w:val="28"/>
        </w:rPr>
        <w:t>.</w:t>
      </w:r>
      <w:r w:rsidR="00AB7346" w:rsidRPr="00694856">
        <w:rPr>
          <w:rFonts w:ascii="Arial" w:hAnsi="Arial" w:cs="Arial"/>
          <w:sz w:val="28"/>
          <w:szCs w:val="28"/>
        </w:rPr>
        <w:t xml:space="preserve"> </w:t>
      </w:r>
    </w:p>
    <w:p w:rsidR="00694856" w:rsidRDefault="00EA505B" w:rsidP="00694856">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Cs/>
          <w:sz w:val="28"/>
          <w:szCs w:val="28"/>
        </w:rPr>
      </w:pPr>
      <w:r>
        <w:rPr>
          <w:rFonts w:ascii="Arial" w:hAnsi="Arial" w:cs="Arial"/>
          <w:sz w:val="28"/>
          <w:szCs w:val="28"/>
        </w:rPr>
        <w:lastRenderedPageBreak/>
        <w:t>Observe both</w:t>
      </w:r>
      <w:r w:rsidR="00A47612" w:rsidRPr="00694856">
        <w:rPr>
          <w:rFonts w:ascii="Arial" w:hAnsi="Arial" w:cs="Arial"/>
          <w:sz w:val="28"/>
          <w:szCs w:val="28"/>
        </w:rPr>
        <w:t xml:space="preserve"> sample</w:t>
      </w:r>
      <w:r w:rsidR="0028027E">
        <w:rPr>
          <w:rFonts w:ascii="Arial" w:hAnsi="Arial" w:cs="Arial"/>
          <w:sz w:val="28"/>
          <w:szCs w:val="28"/>
        </w:rPr>
        <w:t>s</w:t>
      </w:r>
      <w:r w:rsidR="00A47612" w:rsidRPr="00694856">
        <w:rPr>
          <w:rFonts w:ascii="Arial" w:hAnsi="Arial" w:cs="Arial"/>
          <w:sz w:val="28"/>
          <w:szCs w:val="28"/>
        </w:rPr>
        <w:t xml:space="preserve"> for color, turbidity (cloudiness), odor, any layering</w:t>
      </w:r>
      <w:r w:rsidR="00694856">
        <w:rPr>
          <w:rFonts w:ascii="Arial" w:hAnsi="Arial" w:cs="Arial"/>
          <w:sz w:val="28"/>
          <w:szCs w:val="28"/>
        </w:rPr>
        <w:t xml:space="preserve"> </w:t>
      </w:r>
      <w:r w:rsidR="00A47612" w:rsidRPr="00694856">
        <w:rPr>
          <w:rFonts w:ascii="Arial" w:hAnsi="Arial" w:cs="Arial"/>
          <w:sz w:val="28"/>
          <w:szCs w:val="28"/>
        </w:rPr>
        <w:t>of materials that may occur, and any other observations.</w:t>
      </w:r>
      <w:r w:rsidR="00694856" w:rsidRPr="00694856">
        <w:rPr>
          <w:rFonts w:ascii="Arial" w:hAnsi="Arial" w:cs="Arial"/>
          <w:sz w:val="28"/>
          <w:szCs w:val="28"/>
        </w:rPr>
        <w:t xml:space="preserve">  </w:t>
      </w:r>
      <w:r w:rsidR="00694856" w:rsidRPr="00694856">
        <w:rPr>
          <w:rFonts w:ascii="Arial" w:hAnsi="Arial" w:cs="Arial"/>
          <w:bCs/>
          <w:sz w:val="28"/>
          <w:szCs w:val="28"/>
        </w:rPr>
        <w:t xml:space="preserve">Record the date of </w:t>
      </w:r>
      <w:r w:rsidR="00A47612" w:rsidRPr="00694856">
        <w:rPr>
          <w:rFonts w:ascii="Arial" w:hAnsi="Arial" w:cs="Arial"/>
          <w:bCs/>
          <w:sz w:val="28"/>
          <w:szCs w:val="28"/>
        </w:rPr>
        <w:t>your observations in your data table</w:t>
      </w:r>
      <w:r w:rsidR="00694856" w:rsidRPr="00694856">
        <w:rPr>
          <w:rFonts w:ascii="Arial" w:hAnsi="Arial" w:cs="Arial"/>
          <w:bCs/>
          <w:sz w:val="28"/>
          <w:szCs w:val="28"/>
        </w:rPr>
        <w:t>.</w:t>
      </w:r>
    </w:p>
    <w:p w:rsidR="00A47612" w:rsidRPr="00694856" w:rsidRDefault="00A47612" w:rsidP="00694856">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Cs/>
          <w:sz w:val="28"/>
          <w:szCs w:val="28"/>
        </w:rPr>
      </w:pPr>
      <w:r w:rsidRPr="00694856">
        <w:rPr>
          <w:rFonts w:ascii="Arial" w:hAnsi="Arial" w:cs="Arial"/>
          <w:sz w:val="28"/>
          <w:szCs w:val="28"/>
        </w:rPr>
        <w:t>Make at least</w:t>
      </w:r>
      <w:r w:rsidR="00371782">
        <w:rPr>
          <w:rFonts w:ascii="Arial" w:hAnsi="Arial" w:cs="Arial"/>
          <w:sz w:val="28"/>
          <w:szCs w:val="28"/>
        </w:rPr>
        <w:t xml:space="preserve"> </w:t>
      </w:r>
      <w:r w:rsidRPr="00694856">
        <w:rPr>
          <w:rFonts w:ascii="Arial" w:hAnsi="Arial" w:cs="Arial"/>
          <w:sz w:val="28"/>
          <w:szCs w:val="28"/>
        </w:rPr>
        <w:t xml:space="preserve">3 wet mount slides of your </w:t>
      </w:r>
      <w:r w:rsidR="00694856">
        <w:rPr>
          <w:rFonts w:ascii="Arial" w:hAnsi="Arial" w:cs="Arial"/>
          <w:sz w:val="28"/>
          <w:szCs w:val="28"/>
        </w:rPr>
        <w:t xml:space="preserve">pond water sample.  Take the </w:t>
      </w:r>
      <w:r w:rsidRPr="00694856">
        <w:rPr>
          <w:rFonts w:ascii="Arial" w:hAnsi="Arial" w:cs="Arial"/>
          <w:sz w:val="28"/>
          <w:szCs w:val="28"/>
        </w:rPr>
        <w:t xml:space="preserve">sample for each </w:t>
      </w:r>
      <w:r w:rsidRPr="00694856">
        <w:rPr>
          <w:rFonts w:ascii="Arial" w:hAnsi="Arial" w:cs="Arial"/>
          <w:sz w:val="28"/>
          <w:szCs w:val="28"/>
        </w:rPr>
        <w:tab/>
        <w:t>slide at a different depth (on</w:t>
      </w:r>
      <w:r w:rsidR="004612B2">
        <w:rPr>
          <w:rFonts w:ascii="Arial" w:hAnsi="Arial" w:cs="Arial"/>
          <w:sz w:val="28"/>
          <w:szCs w:val="28"/>
        </w:rPr>
        <w:t xml:space="preserve">e from the top, </w:t>
      </w:r>
      <w:r w:rsidR="00694856">
        <w:rPr>
          <w:rFonts w:ascii="Arial" w:hAnsi="Arial" w:cs="Arial"/>
          <w:sz w:val="28"/>
          <w:szCs w:val="28"/>
        </w:rPr>
        <w:t xml:space="preserve">one from the </w:t>
      </w:r>
      <w:r w:rsidRPr="00694856">
        <w:rPr>
          <w:rFonts w:ascii="Arial" w:hAnsi="Arial" w:cs="Arial"/>
          <w:sz w:val="28"/>
          <w:szCs w:val="28"/>
        </w:rPr>
        <w:t>middle and one from the bottom) in your bottle.</w:t>
      </w:r>
    </w:p>
    <w:p w:rsidR="00694856" w:rsidRDefault="00A47612" w:rsidP="00620235">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Cs/>
          <w:sz w:val="28"/>
          <w:szCs w:val="28"/>
        </w:rPr>
      </w:pPr>
      <w:r w:rsidRPr="00694856">
        <w:rPr>
          <w:rFonts w:ascii="Arial" w:hAnsi="Arial" w:cs="Arial"/>
          <w:sz w:val="28"/>
          <w:szCs w:val="28"/>
        </w:rPr>
        <w:t xml:space="preserve"> Examine each slide under a microscope, fir</w:t>
      </w:r>
      <w:r w:rsidR="00694856">
        <w:rPr>
          <w:rFonts w:ascii="Arial" w:hAnsi="Arial" w:cs="Arial"/>
          <w:sz w:val="28"/>
          <w:szCs w:val="28"/>
        </w:rPr>
        <w:t xml:space="preserve">st under low power, then under </w:t>
      </w:r>
      <w:r w:rsidRPr="00694856">
        <w:rPr>
          <w:rFonts w:ascii="Arial" w:hAnsi="Arial" w:cs="Arial"/>
          <w:sz w:val="28"/>
          <w:szCs w:val="28"/>
        </w:rPr>
        <w:t>high power. Identify and sketch all organi</w:t>
      </w:r>
      <w:r w:rsidR="00694856">
        <w:rPr>
          <w:rFonts w:ascii="Arial" w:hAnsi="Arial" w:cs="Arial"/>
          <w:sz w:val="28"/>
          <w:szCs w:val="28"/>
        </w:rPr>
        <w:t xml:space="preserve">sms in your sample by using the </w:t>
      </w:r>
      <w:r w:rsidRPr="00694856">
        <w:rPr>
          <w:rFonts w:ascii="Arial" w:hAnsi="Arial" w:cs="Arial"/>
          <w:sz w:val="28"/>
          <w:szCs w:val="28"/>
        </w:rPr>
        <w:t>Pond Water</w:t>
      </w:r>
      <w:r w:rsidR="00AB7346" w:rsidRPr="00694856">
        <w:rPr>
          <w:rFonts w:ascii="Arial" w:hAnsi="Arial" w:cs="Arial"/>
          <w:sz w:val="28"/>
          <w:szCs w:val="28"/>
        </w:rPr>
        <w:t xml:space="preserve"> </w:t>
      </w:r>
      <w:r w:rsidRPr="00694856">
        <w:rPr>
          <w:rFonts w:ascii="Arial" w:hAnsi="Arial" w:cs="Arial"/>
          <w:sz w:val="28"/>
          <w:szCs w:val="28"/>
        </w:rPr>
        <w:t>Guide Book and try to get a pop</w:t>
      </w:r>
      <w:r w:rsidR="00694856">
        <w:rPr>
          <w:rFonts w:ascii="Arial" w:hAnsi="Arial" w:cs="Arial"/>
          <w:sz w:val="28"/>
          <w:szCs w:val="28"/>
        </w:rPr>
        <w:t xml:space="preserve">ulation count of each different </w:t>
      </w:r>
      <w:r w:rsidRPr="00694856">
        <w:rPr>
          <w:rFonts w:ascii="Arial" w:hAnsi="Arial" w:cs="Arial"/>
          <w:sz w:val="28"/>
          <w:szCs w:val="28"/>
        </w:rPr>
        <w:t xml:space="preserve">type. </w:t>
      </w:r>
      <w:r w:rsidR="00AB7346" w:rsidRPr="00694856">
        <w:rPr>
          <w:rFonts w:ascii="Arial" w:hAnsi="Arial" w:cs="Arial"/>
          <w:sz w:val="28"/>
          <w:szCs w:val="28"/>
        </w:rPr>
        <w:t xml:space="preserve"> </w:t>
      </w:r>
      <w:r w:rsidRPr="00694856">
        <w:rPr>
          <w:rFonts w:ascii="Arial" w:hAnsi="Arial" w:cs="Arial"/>
          <w:bCs/>
          <w:sz w:val="28"/>
          <w:szCs w:val="28"/>
        </w:rPr>
        <w:t>Enter your data in the Data Table.</w:t>
      </w:r>
    </w:p>
    <w:p w:rsidR="00694856" w:rsidRPr="00694856" w:rsidRDefault="00620235" w:rsidP="00620235">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Cs/>
          <w:sz w:val="28"/>
          <w:szCs w:val="28"/>
        </w:rPr>
      </w:pPr>
      <w:r w:rsidRPr="00694856">
        <w:rPr>
          <w:rFonts w:ascii="Arial" w:hAnsi="Arial" w:cs="Arial"/>
          <w:sz w:val="28"/>
          <w:szCs w:val="28"/>
        </w:rPr>
        <w:t xml:space="preserve">Use the pH paper to test the pH of your pond water </w:t>
      </w:r>
      <w:r w:rsidR="004612B2">
        <w:rPr>
          <w:rFonts w:ascii="Arial" w:hAnsi="Arial" w:cs="Arial"/>
          <w:sz w:val="28"/>
          <w:szCs w:val="28"/>
        </w:rPr>
        <w:t xml:space="preserve">sample and enter this in </w:t>
      </w:r>
      <w:r w:rsidR="004612B2">
        <w:rPr>
          <w:rFonts w:ascii="Arial" w:hAnsi="Arial" w:cs="Arial"/>
          <w:sz w:val="28"/>
          <w:szCs w:val="28"/>
        </w:rPr>
        <w:tab/>
      </w:r>
      <w:r w:rsidR="004612B2">
        <w:rPr>
          <w:rFonts w:ascii="Arial" w:hAnsi="Arial" w:cs="Arial"/>
          <w:sz w:val="28"/>
          <w:szCs w:val="28"/>
        </w:rPr>
        <w:tab/>
        <w:t xml:space="preserve">your </w:t>
      </w:r>
      <w:r w:rsidRPr="00694856">
        <w:rPr>
          <w:rFonts w:ascii="Arial" w:hAnsi="Arial" w:cs="Arial"/>
          <w:sz w:val="28"/>
          <w:szCs w:val="28"/>
        </w:rPr>
        <w:t>Data Table.</w:t>
      </w:r>
      <w:r w:rsidR="00694856">
        <w:rPr>
          <w:rFonts w:ascii="Arial" w:hAnsi="Arial" w:cs="Arial"/>
          <w:sz w:val="28"/>
          <w:szCs w:val="28"/>
        </w:rPr>
        <w:t xml:space="preserve"> </w:t>
      </w:r>
    </w:p>
    <w:p w:rsidR="00694856" w:rsidRPr="00694856" w:rsidRDefault="00620235" w:rsidP="00620235">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Cs/>
          <w:sz w:val="28"/>
          <w:szCs w:val="28"/>
        </w:rPr>
      </w:pPr>
      <w:r w:rsidRPr="00694856">
        <w:rPr>
          <w:rFonts w:ascii="Arial" w:hAnsi="Arial" w:cs="Arial"/>
          <w:sz w:val="28"/>
          <w:szCs w:val="28"/>
        </w:rPr>
        <w:t xml:space="preserve">Repeat steps </w:t>
      </w:r>
      <w:r w:rsidR="00371782">
        <w:rPr>
          <w:rFonts w:ascii="Arial" w:hAnsi="Arial" w:cs="Arial"/>
          <w:sz w:val="28"/>
          <w:szCs w:val="28"/>
        </w:rPr>
        <w:t>4-7</w:t>
      </w:r>
      <w:r w:rsidR="006925D4" w:rsidRPr="00694856">
        <w:rPr>
          <w:rFonts w:ascii="Arial" w:hAnsi="Arial" w:cs="Arial"/>
          <w:sz w:val="28"/>
          <w:szCs w:val="28"/>
        </w:rPr>
        <w:t xml:space="preserve"> once per week until the end of the lab.  </w:t>
      </w:r>
    </w:p>
    <w:p w:rsidR="00620235" w:rsidRPr="00694856" w:rsidRDefault="00620235" w:rsidP="00620235">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Cs/>
          <w:sz w:val="28"/>
          <w:szCs w:val="28"/>
        </w:rPr>
      </w:pPr>
      <w:r w:rsidRPr="00694856">
        <w:rPr>
          <w:rFonts w:ascii="Arial" w:hAnsi="Arial" w:cs="Arial"/>
          <w:sz w:val="28"/>
          <w:szCs w:val="28"/>
        </w:rPr>
        <w:t>Construct a line graph of any 3 organism</w:t>
      </w:r>
      <w:r w:rsidR="001F0026">
        <w:rPr>
          <w:rFonts w:ascii="Arial" w:hAnsi="Arial" w:cs="Arial"/>
          <w:sz w:val="28"/>
          <w:szCs w:val="28"/>
        </w:rPr>
        <w:t>s</w:t>
      </w:r>
      <w:r w:rsidRPr="00694856">
        <w:rPr>
          <w:rFonts w:ascii="Arial" w:hAnsi="Arial" w:cs="Arial"/>
          <w:sz w:val="28"/>
          <w:szCs w:val="28"/>
        </w:rPr>
        <w:t xml:space="preserve"> </w:t>
      </w:r>
      <w:r w:rsidR="001F0026">
        <w:rPr>
          <w:rFonts w:ascii="Arial" w:hAnsi="Arial" w:cs="Arial"/>
          <w:sz w:val="28"/>
          <w:szCs w:val="28"/>
        </w:rPr>
        <w:t>of your choice using your</w:t>
      </w:r>
      <w:r w:rsidR="00371782">
        <w:rPr>
          <w:rFonts w:ascii="Arial" w:hAnsi="Arial" w:cs="Arial"/>
          <w:sz w:val="28"/>
          <w:szCs w:val="28"/>
        </w:rPr>
        <w:t xml:space="preserve"> population counts</w:t>
      </w:r>
      <w:r w:rsidRPr="00694856">
        <w:rPr>
          <w:rFonts w:ascii="Arial" w:hAnsi="Arial" w:cs="Arial"/>
          <w:sz w:val="28"/>
          <w:szCs w:val="28"/>
        </w:rPr>
        <w:t xml:space="preserve">. </w:t>
      </w:r>
    </w:p>
    <w:p w:rsidR="00027BF2" w:rsidRPr="006925D4" w:rsidRDefault="00F96856"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sidRPr="00A47612">
        <w:rPr>
          <w:rFonts w:ascii="Arial" w:hAnsi="Arial" w:cs="Arial"/>
          <w:sz w:val="28"/>
          <w:szCs w:val="28"/>
        </w:rPr>
        <w:tab/>
      </w:r>
      <w:r w:rsidR="00956F09" w:rsidRPr="00A47612">
        <w:rPr>
          <w:rFonts w:ascii="Arial" w:hAnsi="Arial" w:cs="Arial"/>
          <w:sz w:val="28"/>
          <w:szCs w:val="28"/>
        </w:rPr>
        <w:t xml:space="preserve"> </w:t>
      </w:r>
    </w:p>
    <w:p w:rsidR="00956F09" w:rsidRPr="00620235" w:rsidRDefault="00956F09"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F96856" w:rsidRDefault="00F96856"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smartTag w:uri="urn:schemas-microsoft-com:office:smarttags" w:element="stockticker">
        <w:r w:rsidRPr="00620235">
          <w:rPr>
            <w:rFonts w:ascii="Arial" w:hAnsi="Arial" w:cs="Arial"/>
            <w:b/>
            <w:bCs/>
            <w:sz w:val="28"/>
            <w:szCs w:val="28"/>
          </w:rPr>
          <w:t>DATA</w:t>
        </w:r>
      </w:smartTag>
      <w:r w:rsidRPr="00620235">
        <w:rPr>
          <w:rFonts w:ascii="Arial" w:hAnsi="Arial" w:cs="Arial"/>
          <w:b/>
          <w:bCs/>
          <w:sz w:val="28"/>
          <w:szCs w:val="28"/>
        </w:rPr>
        <w:t>/OBSERVATIONS:</w:t>
      </w:r>
    </w:p>
    <w:p w:rsidR="0028027E" w:rsidRDefault="0028027E"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28027E" w:rsidRDefault="0028027E"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r>
        <w:rPr>
          <w:rFonts w:ascii="Arial" w:hAnsi="Arial" w:cs="Arial"/>
          <w:b/>
          <w:bCs/>
          <w:sz w:val="28"/>
          <w:szCs w:val="28"/>
        </w:rPr>
        <w:t>Organism Sketches:</w:t>
      </w:r>
    </w:p>
    <w:p w:rsidR="0028027E" w:rsidRDefault="00051DA8"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r>
        <w:rPr>
          <w:noProof/>
        </w:rPr>
        <w:pict>
          <v:oval id="_x0000_s1026" style="position:absolute;margin-left:349.65pt;margin-top:3.95pt;width:153.3pt;height:155.2pt;z-index:251660288"/>
        </w:pict>
      </w:r>
      <w:r>
        <w:rPr>
          <w:noProof/>
        </w:rPr>
        <w:pict>
          <v:oval id="_x0000_s1027" style="position:absolute;margin-left:174.15pt;margin-top:3.95pt;width:153.3pt;height:155.2pt;z-index:251659264"/>
        </w:pict>
      </w:r>
      <w:r>
        <w:rPr>
          <w:noProof/>
        </w:rPr>
        <w:pict>
          <v:oval id="_x0000_s1028" style="position:absolute;margin-left:-3.6pt;margin-top:3.95pt;width:153.3pt;height:155.2pt;z-index:251658240"/>
        </w:pict>
      </w:r>
    </w:p>
    <w:p w:rsidR="0028027E" w:rsidRDefault="0028027E"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28027E" w:rsidRDefault="0028027E"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28027E" w:rsidRDefault="0028027E"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28027E" w:rsidRDefault="0028027E"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28027E" w:rsidRDefault="0028027E"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28027E" w:rsidRDefault="0028027E"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28027E" w:rsidRDefault="0028027E"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28027E" w:rsidRDefault="0028027E"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28027E" w:rsidRPr="00620235" w:rsidRDefault="0028027E"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F15C22" w:rsidRPr="00620235" w:rsidRDefault="00F15C22"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p>
    <w:p w:rsidR="00F96856" w:rsidRPr="00620235" w:rsidRDefault="00F15C22"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sz w:val="28"/>
          <w:szCs w:val="28"/>
        </w:rPr>
      </w:pPr>
      <w:r w:rsidRPr="00620235">
        <w:rPr>
          <w:rFonts w:ascii="Arial" w:hAnsi="Arial" w:cs="Arial"/>
          <w:b/>
          <w:sz w:val="28"/>
          <w:szCs w:val="28"/>
        </w:rPr>
        <w:t>Data Table</w:t>
      </w:r>
      <w:r w:rsidR="00EA505B">
        <w:rPr>
          <w:rFonts w:ascii="Arial" w:hAnsi="Arial" w:cs="Arial"/>
          <w:b/>
          <w:sz w:val="28"/>
          <w:szCs w:val="28"/>
        </w:rPr>
        <w:t>s</w:t>
      </w:r>
      <w:r w:rsidRPr="00620235">
        <w:rPr>
          <w:rFonts w:ascii="Arial" w:hAnsi="Arial" w:cs="Arial"/>
          <w:b/>
          <w:sz w:val="28"/>
          <w:szCs w:val="28"/>
        </w:rPr>
        <w:t>:</w:t>
      </w:r>
    </w:p>
    <w:p w:rsidR="00C2215B" w:rsidRPr="00620235" w:rsidRDefault="00EA505B"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Pr>
          <w:rFonts w:ascii="Arial" w:hAnsi="Arial" w:cs="Arial"/>
          <w:sz w:val="28"/>
          <w:szCs w:val="28"/>
        </w:rPr>
        <w:t>Observations, pH and Organism Counts for the Control Group Sample</w:t>
      </w:r>
    </w:p>
    <w:tbl>
      <w:tblPr>
        <w:tblW w:w="10383" w:type="dxa"/>
        <w:tblInd w:w="68" w:type="dxa"/>
        <w:tblLayout w:type="fixed"/>
        <w:tblCellMar>
          <w:left w:w="0" w:type="dxa"/>
          <w:right w:w="0" w:type="dxa"/>
        </w:tblCellMar>
        <w:tblLook w:val="0000"/>
      </w:tblPr>
      <w:tblGrid>
        <w:gridCol w:w="900"/>
        <w:gridCol w:w="3330"/>
        <w:gridCol w:w="483"/>
        <w:gridCol w:w="35"/>
        <w:gridCol w:w="3205"/>
        <w:gridCol w:w="2430"/>
      </w:tblGrid>
      <w:tr w:rsidR="001F0026" w:rsidRPr="00620235" w:rsidTr="001F0026">
        <w:tblPrEx>
          <w:tblCellMar>
            <w:top w:w="0" w:type="dxa"/>
            <w:left w:w="0" w:type="dxa"/>
            <w:bottom w:w="0" w:type="dxa"/>
            <w:right w:w="0" w:type="dxa"/>
          </w:tblCellMar>
        </w:tblPrEx>
        <w:tc>
          <w:tcPr>
            <w:tcW w:w="900" w:type="dxa"/>
            <w:tcBorders>
              <w:top w:val="double" w:sz="18" w:space="0" w:color="auto"/>
              <w:left w:val="double" w:sz="18" w:space="0" w:color="auto"/>
              <w:bottom w:val="single" w:sz="6" w:space="0" w:color="auto"/>
              <w:right w:val="single" w:sz="6" w:space="0" w:color="auto"/>
            </w:tcBorders>
          </w:tcPr>
          <w:p w:rsidR="001F0026" w:rsidRPr="00620235" w:rsidRDefault="001F0026" w:rsidP="00C2215B">
            <w:pPr>
              <w:tabs>
                <w:tab w:val="decimal" w:pos="0"/>
              </w:tabs>
              <w:autoSpaceDE w:val="0"/>
              <w:autoSpaceDN w:val="0"/>
              <w:adjustRightInd w:val="0"/>
              <w:jc w:val="center"/>
              <w:rPr>
                <w:sz w:val="28"/>
                <w:szCs w:val="28"/>
              </w:rPr>
            </w:pPr>
            <w:r w:rsidRPr="00620235">
              <w:rPr>
                <w:sz w:val="28"/>
                <w:szCs w:val="28"/>
              </w:rPr>
              <w:t>Date</w:t>
            </w:r>
          </w:p>
        </w:tc>
        <w:tc>
          <w:tcPr>
            <w:tcW w:w="3330" w:type="dxa"/>
            <w:tcBorders>
              <w:top w:val="double" w:sz="18" w:space="0" w:color="auto"/>
              <w:left w:val="single" w:sz="6" w:space="0" w:color="auto"/>
              <w:bottom w:val="single" w:sz="6" w:space="0" w:color="auto"/>
              <w:right w:val="single" w:sz="6" w:space="0" w:color="auto"/>
            </w:tcBorders>
          </w:tcPr>
          <w:p w:rsidR="001F0026" w:rsidRPr="00620235" w:rsidRDefault="001F0026" w:rsidP="00C2215B">
            <w:pPr>
              <w:tabs>
                <w:tab w:val="decimal" w:pos="0"/>
              </w:tabs>
              <w:autoSpaceDE w:val="0"/>
              <w:autoSpaceDN w:val="0"/>
              <w:adjustRightInd w:val="0"/>
              <w:jc w:val="center"/>
              <w:rPr>
                <w:sz w:val="28"/>
                <w:szCs w:val="28"/>
              </w:rPr>
            </w:pPr>
            <w:r>
              <w:rPr>
                <w:sz w:val="28"/>
                <w:szCs w:val="28"/>
              </w:rPr>
              <w:t>Qualitative Observations</w:t>
            </w:r>
          </w:p>
        </w:tc>
        <w:tc>
          <w:tcPr>
            <w:tcW w:w="483" w:type="dxa"/>
            <w:tcBorders>
              <w:top w:val="double" w:sz="18" w:space="0" w:color="auto"/>
              <w:left w:val="single" w:sz="6" w:space="0" w:color="auto"/>
              <w:bottom w:val="single" w:sz="6" w:space="0" w:color="auto"/>
              <w:right w:val="single" w:sz="6" w:space="0" w:color="auto"/>
            </w:tcBorders>
          </w:tcPr>
          <w:p w:rsidR="001F0026" w:rsidRPr="00620235" w:rsidRDefault="001F0026" w:rsidP="00C2215B">
            <w:pPr>
              <w:tabs>
                <w:tab w:val="decimal" w:pos="0"/>
              </w:tabs>
              <w:autoSpaceDE w:val="0"/>
              <w:autoSpaceDN w:val="0"/>
              <w:adjustRightInd w:val="0"/>
              <w:jc w:val="center"/>
              <w:rPr>
                <w:sz w:val="28"/>
                <w:szCs w:val="28"/>
              </w:rPr>
            </w:pPr>
            <w:r>
              <w:rPr>
                <w:sz w:val="28"/>
                <w:szCs w:val="28"/>
              </w:rPr>
              <w:t>pH</w:t>
            </w:r>
          </w:p>
        </w:tc>
        <w:tc>
          <w:tcPr>
            <w:tcW w:w="35" w:type="dxa"/>
            <w:tcBorders>
              <w:top w:val="double" w:sz="18" w:space="0" w:color="auto"/>
              <w:left w:val="single" w:sz="6" w:space="0" w:color="auto"/>
              <w:bottom w:val="single" w:sz="6" w:space="0" w:color="auto"/>
              <w:right w:val="single" w:sz="6" w:space="0" w:color="auto"/>
            </w:tcBorders>
          </w:tcPr>
          <w:p w:rsidR="001F0026" w:rsidRPr="00620235" w:rsidRDefault="001F0026" w:rsidP="00C2215B">
            <w:pPr>
              <w:tabs>
                <w:tab w:val="decimal" w:pos="0"/>
              </w:tabs>
              <w:autoSpaceDE w:val="0"/>
              <w:autoSpaceDN w:val="0"/>
              <w:adjustRightInd w:val="0"/>
              <w:jc w:val="center"/>
              <w:rPr>
                <w:sz w:val="28"/>
                <w:szCs w:val="28"/>
              </w:rPr>
            </w:pPr>
          </w:p>
        </w:tc>
        <w:tc>
          <w:tcPr>
            <w:tcW w:w="3205" w:type="dxa"/>
            <w:tcBorders>
              <w:top w:val="double" w:sz="18" w:space="0" w:color="auto"/>
              <w:left w:val="single" w:sz="6" w:space="0" w:color="auto"/>
              <w:bottom w:val="single" w:sz="6" w:space="0" w:color="auto"/>
              <w:right w:val="single" w:sz="6" w:space="0" w:color="auto"/>
            </w:tcBorders>
          </w:tcPr>
          <w:p w:rsidR="001F0026" w:rsidRPr="00620235" w:rsidRDefault="001D0D6E" w:rsidP="001044DE">
            <w:pPr>
              <w:tabs>
                <w:tab w:val="decimal" w:pos="0"/>
              </w:tabs>
              <w:autoSpaceDE w:val="0"/>
              <w:autoSpaceDN w:val="0"/>
              <w:adjustRightInd w:val="0"/>
              <w:jc w:val="center"/>
              <w:rPr>
                <w:sz w:val="28"/>
                <w:szCs w:val="28"/>
              </w:rPr>
            </w:pPr>
            <w:r>
              <w:rPr>
                <w:sz w:val="28"/>
                <w:szCs w:val="28"/>
              </w:rPr>
              <w:t>Species</w:t>
            </w:r>
            <w:r w:rsidR="00EA505B">
              <w:rPr>
                <w:sz w:val="28"/>
                <w:szCs w:val="28"/>
              </w:rPr>
              <w:t xml:space="preserve"> or Taxa</w:t>
            </w:r>
            <w:r w:rsidR="001044DE">
              <w:rPr>
                <w:sz w:val="28"/>
                <w:szCs w:val="28"/>
              </w:rPr>
              <w:t xml:space="preserve"> Present</w:t>
            </w:r>
          </w:p>
        </w:tc>
        <w:tc>
          <w:tcPr>
            <w:tcW w:w="2430" w:type="dxa"/>
            <w:tcBorders>
              <w:top w:val="double" w:sz="18" w:space="0" w:color="auto"/>
              <w:left w:val="single" w:sz="6" w:space="0" w:color="auto"/>
              <w:bottom w:val="single" w:sz="6" w:space="0" w:color="auto"/>
              <w:right w:val="double" w:sz="18" w:space="0" w:color="auto"/>
            </w:tcBorders>
          </w:tcPr>
          <w:p w:rsidR="001F0026" w:rsidRPr="00620235" w:rsidRDefault="001F0026" w:rsidP="00C2215B">
            <w:pPr>
              <w:tabs>
                <w:tab w:val="decimal" w:pos="0"/>
              </w:tabs>
              <w:autoSpaceDE w:val="0"/>
              <w:autoSpaceDN w:val="0"/>
              <w:adjustRightInd w:val="0"/>
              <w:jc w:val="center"/>
              <w:rPr>
                <w:sz w:val="28"/>
                <w:szCs w:val="28"/>
              </w:rPr>
            </w:pPr>
            <w:r>
              <w:rPr>
                <w:sz w:val="28"/>
                <w:szCs w:val="28"/>
              </w:rPr>
              <w:t>Number Counted</w:t>
            </w:r>
          </w:p>
        </w:tc>
      </w:tr>
      <w:tr w:rsidR="001044DE" w:rsidRPr="00620235" w:rsidTr="00F016CD">
        <w:tblPrEx>
          <w:tblCellMar>
            <w:top w:w="0" w:type="dxa"/>
            <w:left w:w="0" w:type="dxa"/>
            <w:bottom w:w="0" w:type="dxa"/>
            <w:right w:w="0" w:type="dxa"/>
          </w:tblCellMar>
        </w:tblPrEx>
        <w:tc>
          <w:tcPr>
            <w:tcW w:w="900" w:type="dxa"/>
            <w:vMerge w:val="restart"/>
            <w:tcBorders>
              <w:top w:val="single" w:sz="6" w:space="0" w:color="auto"/>
              <w:left w:val="double" w:sz="18" w:space="0" w:color="auto"/>
              <w:right w:val="single" w:sz="6" w:space="0" w:color="auto"/>
            </w:tcBorders>
          </w:tcPr>
          <w:p w:rsidR="001044DE" w:rsidRPr="00620235" w:rsidRDefault="001044DE" w:rsidP="00C2215B">
            <w:pPr>
              <w:autoSpaceDE w:val="0"/>
              <w:autoSpaceDN w:val="0"/>
              <w:adjustRightInd w:val="0"/>
              <w:rPr>
                <w:sz w:val="28"/>
                <w:szCs w:val="28"/>
              </w:rPr>
            </w:pPr>
          </w:p>
        </w:tc>
        <w:tc>
          <w:tcPr>
            <w:tcW w:w="3330" w:type="dxa"/>
            <w:vMerge w:val="restart"/>
            <w:tcBorders>
              <w:top w:val="single" w:sz="6" w:space="0" w:color="auto"/>
              <w:left w:val="single" w:sz="6" w:space="0" w:color="auto"/>
              <w:right w:val="single" w:sz="6" w:space="0" w:color="auto"/>
            </w:tcBorders>
          </w:tcPr>
          <w:p w:rsidR="001044DE" w:rsidRPr="00620235" w:rsidRDefault="001044DE" w:rsidP="00EA505B">
            <w:pPr>
              <w:autoSpaceDE w:val="0"/>
              <w:autoSpaceDN w:val="0"/>
              <w:adjustRightInd w:val="0"/>
              <w:jc w:val="center"/>
              <w:rPr>
                <w:sz w:val="28"/>
                <w:szCs w:val="28"/>
              </w:rPr>
            </w:pPr>
          </w:p>
        </w:tc>
        <w:tc>
          <w:tcPr>
            <w:tcW w:w="483" w:type="dxa"/>
            <w:vMerge w:val="restart"/>
            <w:tcBorders>
              <w:top w:val="single" w:sz="6" w:space="0" w:color="auto"/>
              <w:left w:val="single" w:sz="6" w:space="0" w:color="auto"/>
              <w:right w:val="single" w:sz="6" w:space="0" w:color="auto"/>
            </w:tcBorders>
          </w:tcPr>
          <w:p w:rsidR="001044DE" w:rsidRPr="00620235" w:rsidRDefault="001044DE" w:rsidP="00C2215B">
            <w:pPr>
              <w:autoSpaceDE w:val="0"/>
              <w:autoSpaceDN w:val="0"/>
              <w:adjustRightInd w:val="0"/>
              <w:rPr>
                <w:sz w:val="28"/>
                <w:szCs w:val="28"/>
              </w:rPr>
            </w:pPr>
          </w:p>
        </w:tc>
        <w:tc>
          <w:tcPr>
            <w:tcW w:w="35" w:type="dxa"/>
            <w:tcBorders>
              <w:top w:val="single" w:sz="6" w:space="0" w:color="auto"/>
              <w:left w:val="single" w:sz="6" w:space="0" w:color="auto"/>
              <w:bottom w:val="single" w:sz="6" w:space="0" w:color="auto"/>
              <w:right w:val="single" w:sz="6" w:space="0" w:color="auto"/>
            </w:tcBorders>
          </w:tcPr>
          <w:p w:rsidR="001044DE" w:rsidRPr="00620235" w:rsidRDefault="001044DE" w:rsidP="00C2215B">
            <w:pPr>
              <w:autoSpaceDE w:val="0"/>
              <w:autoSpaceDN w:val="0"/>
              <w:adjustRightInd w:val="0"/>
              <w:rPr>
                <w:sz w:val="28"/>
                <w:szCs w:val="28"/>
              </w:rPr>
            </w:pPr>
          </w:p>
        </w:tc>
        <w:tc>
          <w:tcPr>
            <w:tcW w:w="3205" w:type="dxa"/>
            <w:tcBorders>
              <w:top w:val="single" w:sz="6" w:space="0" w:color="auto"/>
              <w:left w:val="single" w:sz="6" w:space="0" w:color="auto"/>
              <w:bottom w:val="single" w:sz="6" w:space="0" w:color="auto"/>
              <w:right w:val="single" w:sz="6" w:space="0" w:color="auto"/>
            </w:tcBorders>
          </w:tcPr>
          <w:p w:rsidR="001044DE" w:rsidRPr="00620235" w:rsidRDefault="001044DE" w:rsidP="00C2215B">
            <w:pPr>
              <w:autoSpaceDE w:val="0"/>
              <w:autoSpaceDN w:val="0"/>
              <w:adjustRightInd w:val="0"/>
              <w:rPr>
                <w:sz w:val="28"/>
                <w:szCs w:val="28"/>
              </w:rPr>
            </w:pPr>
          </w:p>
        </w:tc>
        <w:tc>
          <w:tcPr>
            <w:tcW w:w="2430" w:type="dxa"/>
            <w:tcBorders>
              <w:top w:val="single" w:sz="6" w:space="0" w:color="auto"/>
              <w:left w:val="single" w:sz="6" w:space="0" w:color="auto"/>
              <w:bottom w:val="single" w:sz="6" w:space="0" w:color="auto"/>
              <w:right w:val="double" w:sz="18" w:space="0" w:color="auto"/>
            </w:tcBorders>
          </w:tcPr>
          <w:p w:rsidR="001044DE" w:rsidRPr="00620235" w:rsidRDefault="001044DE" w:rsidP="00C2215B">
            <w:pPr>
              <w:autoSpaceDE w:val="0"/>
              <w:autoSpaceDN w:val="0"/>
              <w:adjustRightInd w:val="0"/>
              <w:rPr>
                <w:sz w:val="28"/>
                <w:szCs w:val="28"/>
              </w:rPr>
            </w:pPr>
          </w:p>
        </w:tc>
      </w:tr>
      <w:tr w:rsidR="001044DE" w:rsidRPr="00620235" w:rsidTr="00F016CD">
        <w:tblPrEx>
          <w:tblCellMar>
            <w:top w:w="0" w:type="dxa"/>
            <w:left w:w="0" w:type="dxa"/>
            <w:bottom w:w="0" w:type="dxa"/>
            <w:right w:w="0" w:type="dxa"/>
          </w:tblCellMar>
        </w:tblPrEx>
        <w:tc>
          <w:tcPr>
            <w:tcW w:w="900" w:type="dxa"/>
            <w:vMerge/>
            <w:tcBorders>
              <w:left w:val="double" w:sz="18" w:space="0" w:color="auto"/>
              <w:bottom w:val="single" w:sz="6" w:space="0" w:color="auto"/>
              <w:right w:val="single" w:sz="6" w:space="0" w:color="auto"/>
            </w:tcBorders>
          </w:tcPr>
          <w:p w:rsidR="001044DE" w:rsidRPr="00620235" w:rsidRDefault="001044DE" w:rsidP="00C2215B">
            <w:pPr>
              <w:autoSpaceDE w:val="0"/>
              <w:autoSpaceDN w:val="0"/>
              <w:adjustRightInd w:val="0"/>
              <w:rPr>
                <w:sz w:val="28"/>
                <w:szCs w:val="28"/>
              </w:rPr>
            </w:pPr>
          </w:p>
        </w:tc>
        <w:tc>
          <w:tcPr>
            <w:tcW w:w="3330" w:type="dxa"/>
            <w:vMerge/>
            <w:tcBorders>
              <w:left w:val="single" w:sz="6" w:space="0" w:color="auto"/>
              <w:bottom w:val="single" w:sz="6" w:space="0" w:color="auto"/>
              <w:right w:val="single" w:sz="6" w:space="0" w:color="auto"/>
            </w:tcBorders>
          </w:tcPr>
          <w:p w:rsidR="001044DE" w:rsidRPr="00620235" w:rsidRDefault="001044DE" w:rsidP="00C2215B">
            <w:pPr>
              <w:autoSpaceDE w:val="0"/>
              <w:autoSpaceDN w:val="0"/>
              <w:adjustRightInd w:val="0"/>
              <w:rPr>
                <w:sz w:val="28"/>
                <w:szCs w:val="28"/>
              </w:rPr>
            </w:pPr>
          </w:p>
        </w:tc>
        <w:tc>
          <w:tcPr>
            <w:tcW w:w="483" w:type="dxa"/>
            <w:vMerge/>
            <w:tcBorders>
              <w:left w:val="single" w:sz="6" w:space="0" w:color="auto"/>
              <w:bottom w:val="single" w:sz="6" w:space="0" w:color="auto"/>
              <w:right w:val="single" w:sz="6" w:space="0" w:color="auto"/>
            </w:tcBorders>
          </w:tcPr>
          <w:p w:rsidR="001044DE" w:rsidRPr="00620235" w:rsidRDefault="001044DE" w:rsidP="00C2215B">
            <w:pPr>
              <w:autoSpaceDE w:val="0"/>
              <w:autoSpaceDN w:val="0"/>
              <w:adjustRightInd w:val="0"/>
              <w:rPr>
                <w:sz w:val="28"/>
                <w:szCs w:val="28"/>
              </w:rPr>
            </w:pPr>
          </w:p>
        </w:tc>
        <w:tc>
          <w:tcPr>
            <w:tcW w:w="35" w:type="dxa"/>
            <w:tcBorders>
              <w:top w:val="single" w:sz="6" w:space="0" w:color="auto"/>
              <w:left w:val="single" w:sz="6" w:space="0" w:color="auto"/>
              <w:bottom w:val="single" w:sz="6" w:space="0" w:color="auto"/>
              <w:right w:val="single" w:sz="6" w:space="0" w:color="auto"/>
            </w:tcBorders>
          </w:tcPr>
          <w:p w:rsidR="001044DE" w:rsidRPr="00620235" w:rsidRDefault="001044DE" w:rsidP="00C2215B">
            <w:pPr>
              <w:autoSpaceDE w:val="0"/>
              <w:autoSpaceDN w:val="0"/>
              <w:adjustRightInd w:val="0"/>
              <w:rPr>
                <w:sz w:val="28"/>
                <w:szCs w:val="28"/>
              </w:rPr>
            </w:pPr>
          </w:p>
        </w:tc>
        <w:tc>
          <w:tcPr>
            <w:tcW w:w="3205" w:type="dxa"/>
            <w:tcBorders>
              <w:top w:val="single" w:sz="6" w:space="0" w:color="auto"/>
              <w:left w:val="single" w:sz="6" w:space="0" w:color="auto"/>
              <w:bottom w:val="single" w:sz="6" w:space="0" w:color="auto"/>
              <w:right w:val="single" w:sz="6" w:space="0" w:color="auto"/>
            </w:tcBorders>
          </w:tcPr>
          <w:p w:rsidR="001044DE" w:rsidRPr="00620235" w:rsidRDefault="001044DE" w:rsidP="00C2215B">
            <w:pPr>
              <w:autoSpaceDE w:val="0"/>
              <w:autoSpaceDN w:val="0"/>
              <w:adjustRightInd w:val="0"/>
              <w:rPr>
                <w:sz w:val="28"/>
                <w:szCs w:val="28"/>
              </w:rPr>
            </w:pPr>
          </w:p>
        </w:tc>
        <w:tc>
          <w:tcPr>
            <w:tcW w:w="2430" w:type="dxa"/>
            <w:tcBorders>
              <w:top w:val="single" w:sz="6" w:space="0" w:color="auto"/>
              <w:left w:val="single" w:sz="6" w:space="0" w:color="auto"/>
              <w:bottom w:val="single" w:sz="6" w:space="0" w:color="auto"/>
              <w:right w:val="double" w:sz="18" w:space="0" w:color="auto"/>
            </w:tcBorders>
          </w:tcPr>
          <w:p w:rsidR="001044DE" w:rsidRPr="00620235" w:rsidRDefault="001044DE" w:rsidP="00C2215B">
            <w:pPr>
              <w:autoSpaceDE w:val="0"/>
              <w:autoSpaceDN w:val="0"/>
              <w:adjustRightInd w:val="0"/>
              <w:rPr>
                <w:sz w:val="28"/>
                <w:szCs w:val="28"/>
              </w:rPr>
            </w:pPr>
          </w:p>
        </w:tc>
      </w:tr>
      <w:tr w:rsidR="001044DE" w:rsidRPr="00620235" w:rsidTr="00B82F7B">
        <w:tblPrEx>
          <w:tblCellMar>
            <w:top w:w="0" w:type="dxa"/>
            <w:left w:w="0" w:type="dxa"/>
            <w:bottom w:w="0" w:type="dxa"/>
            <w:right w:w="0" w:type="dxa"/>
          </w:tblCellMar>
        </w:tblPrEx>
        <w:tc>
          <w:tcPr>
            <w:tcW w:w="900" w:type="dxa"/>
            <w:vMerge w:val="restart"/>
            <w:tcBorders>
              <w:top w:val="single" w:sz="6" w:space="0" w:color="auto"/>
              <w:left w:val="double" w:sz="18" w:space="0" w:color="auto"/>
              <w:right w:val="single" w:sz="6" w:space="0" w:color="auto"/>
            </w:tcBorders>
          </w:tcPr>
          <w:p w:rsidR="001044DE" w:rsidRPr="00620235" w:rsidRDefault="001044DE" w:rsidP="00C2215B">
            <w:pPr>
              <w:autoSpaceDE w:val="0"/>
              <w:autoSpaceDN w:val="0"/>
              <w:adjustRightInd w:val="0"/>
              <w:rPr>
                <w:sz w:val="28"/>
                <w:szCs w:val="28"/>
              </w:rPr>
            </w:pPr>
          </w:p>
        </w:tc>
        <w:tc>
          <w:tcPr>
            <w:tcW w:w="3330" w:type="dxa"/>
            <w:vMerge w:val="restart"/>
            <w:tcBorders>
              <w:top w:val="single" w:sz="6" w:space="0" w:color="auto"/>
              <w:left w:val="single" w:sz="6" w:space="0" w:color="auto"/>
              <w:right w:val="single" w:sz="6" w:space="0" w:color="auto"/>
            </w:tcBorders>
          </w:tcPr>
          <w:p w:rsidR="001044DE" w:rsidRPr="00620235" w:rsidRDefault="001044DE" w:rsidP="00C2215B">
            <w:pPr>
              <w:autoSpaceDE w:val="0"/>
              <w:autoSpaceDN w:val="0"/>
              <w:adjustRightInd w:val="0"/>
              <w:rPr>
                <w:sz w:val="28"/>
                <w:szCs w:val="28"/>
              </w:rPr>
            </w:pPr>
          </w:p>
        </w:tc>
        <w:tc>
          <w:tcPr>
            <w:tcW w:w="483" w:type="dxa"/>
            <w:vMerge w:val="restart"/>
            <w:tcBorders>
              <w:top w:val="single" w:sz="6" w:space="0" w:color="auto"/>
              <w:left w:val="single" w:sz="6" w:space="0" w:color="auto"/>
              <w:right w:val="single" w:sz="6" w:space="0" w:color="auto"/>
            </w:tcBorders>
          </w:tcPr>
          <w:p w:rsidR="001044DE" w:rsidRPr="00620235" w:rsidRDefault="001044DE" w:rsidP="00C2215B">
            <w:pPr>
              <w:autoSpaceDE w:val="0"/>
              <w:autoSpaceDN w:val="0"/>
              <w:adjustRightInd w:val="0"/>
              <w:rPr>
                <w:sz w:val="28"/>
                <w:szCs w:val="28"/>
              </w:rPr>
            </w:pPr>
          </w:p>
        </w:tc>
        <w:tc>
          <w:tcPr>
            <w:tcW w:w="35" w:type="dxa"/>
            <w:tcBorders>
              <w:top w:val="single" w:sz="6" w:space="0" w:color="auto"/>
              <w:left w:val="single" w:sz="6" w:space="0" w:color="auto"/>
              <w:bottom w:val="single" w:sz="6" w:space="0" w:color="auto"/>
              <w:right w:val="single" w:sz="6" w:space="0" w:color="auto"/>
            </w:tcBorders>
          </w:tcPr>
          <w:p w:rsidR="001044DE" w:rsidRPr="00620235" w:rsidRDefault="001044DE" w:rsidP="00C2215B">
            <w:pPr>
              <w:autoSpaceDE w:val="0"/>
              <w:autoSpaceDN w:val="0"/>
              <w:adjustRightInd w:val="0"/>
              <w:rPr>
                <w:sz w:val="28"/>
                <w:szCs w:val="28"/>
              </w:rPr>
            </w:pPr>
          </w:p>
        </w:tc>
        <w:tc>
          <w:tcPr>
            <w:tcW w:w="3205" w:type="dxa"/>
            <w:tcBorders>
              <w:top w:val="single" w:sz="6" w:space="0" w:color="auto"/>
              <w:left w:val="single" w:sz="6" w:space="0" w:color="auto"/>
              <w:bottom w:val="single" w:sz="6" w:space="0" w:color="auto"/>
              <w:right w:val="single" w:sz="6" w:space="0" w:color="auto"/>
            </w:tcBorders>
          </w:tcPr>
          <w:p w:rsidR="001044DE" w:rsidRPr="00620235" w:rsidRDefault="001044DE" w:rsidP="00C2215B">
            <w:pPr>
              <w:autoSpaceDE w:val="0"/>
              <w:autoSpaceDN w:val="0"/>
              <w:adjustRightInd w:val="0"/>
              <w:rPr>
                <w:sz w:val="28"/>
                <w:szCs w:val="28"/>
              </w:rPr>
            </w:pPr>
          </w:p>
        </w:tc>
        <w:tc>
          <w:tcPr>
            <w:tcW w:w="2430" w:type="dxa"/>
            <w:tcBorders>
              <w:top w:val="single" w:sz="6" w:space="0" w:color="auto"/>
              <w:left w:val="single" w:sz="6" w:space="0" w:color="auto"/>
              <w:bottom w:val="single" w:sz="6" w:space="0" w:color="auto"/>
              <w:right w:val="double" w:sz="18" w:space="0" w:color="auto"/>
            </w:tcBorders>
          </w:tcPr>
          <w:p w:rsidR="001044DE" w:rsidRPr="00620235" w:rsidRDefault="001044DE" w:rsidP="00C2215B">
            <w:pPr>
              <w:autoSpaceDE w:val="0"/>
              <w:autoSpaceDN w:val="0"/>
              <w:adjustRightInd w:val="0"/>
              <w:rPr>
                <w:sz w:val="28"/>
                <w:szCs w:val="28"/>
              </w:rPr>
            </w:pPr>
          </w:p>
        </w:tc>
      </w:tr>
      <w:tr w:rsidR="001044DE" w:rsidRPr="00620235" w:rsidTr="00B82F7B">
        <w:tblPrEx>
          <w:tblCellMar>
            <w:top w:w="0" w:type="dxa"/>
            <w:left w:w="0" w:type="dxa"/>
            <w:bottom w:w="0" w:type="dxa"/>
            <w:right w:w="0" w:type="dxa"/>
          </w:tblCellMar>
        </w:tblPrEx>
        <w:tc>
          <w:tcPr>
            <w:tcW w:w="900" w:type="dxa"/>
            <w:vMerge/>
            <w:tcBorders>
              <w:left w:val="double" w:sz="18" w:space="0" w:color="auto"/>
              <w:bottom w:val="double" w:sz="18" w:space="0" w:color="auto"/>
              <w:right w:val="single" w:sz="6" w:space="0" w:color="auto"/>
            </w:tcBorders>
          </w:tcPr>
          <w:p w:rsidR="001044DE" w:rsidRPr="00620235" w:rsidRDefault="001044DE" w:rsidP="00C2215B">
            <w:pPr>
              <w:autoSpaceDE w:val="0"/>
              <w:autoSpaceDN w:val="0"/>
              <w:adjustRightInd w:val="0"/>
              <w:rPr>
                <w:sz w:val="28"/>
                <w:szCs w:val="28"/>
              </w:rPr>
            </w:pPr>
          </w:p>
        </w:tc>
        <w:tc>
          <w:tcPr>
            <w:tcW w:w="3330" w:type="dxa"/>
            <w:vMerge/>
            <w:tcBorders>
              <w:left w:val="single" w:sz="6" w:space="0" w:color="auto"/>
              <w:bottom w:val="double" w:sz="18" w:space="0" w:color="auto"/>
              <w:right w:val="single" w:sz="6" w:space="0" w:color="auto"/>
            </w:tcBorders>
          </w:tcPr>
          <w:p w:rsidR="001044DE" w:rsidRPr="00620235" w:rsidRDefault="001044DE" w:rsidP="00C2215B">
            <w:pPr>
              <w:autoSpaceDE w:val="0"/>
              <w:autoSpaceDN w:val="0"/>
              <w:adjustRightInd w:val="0"/>
              <w:rPr>
                <w:sz w:val="28"/>
                <w:szCs w:val="28"/>
              </w:rPr>
            </w:pPr>
          </w:p>
        </w:tc>
        <w:tc>
          <w:tcPr>
            <w:tcW w:w="483" w:type="dxa"/>
            <w:vMerge/>
            <w:tcBorders>
              <w:left w:val="single" w:sz="6" w:space="0" w:color="auto"/>
              <w:bottom w:val="double" w:sz="18" w:space="0" w:color="auto"/>
              <w:right w:val="single" w:sz="6" w:space="0" w:color="auto"/>
            </w:tcBorders>
          </w:tcPr>
          <w:p w:rsidR="001044DE" w:rsidRPr="00620235" w:rsidRDefault="001044DE" w:rsidP="00C2215B">
            <w:pPr>
              <w:autoSpaceDE w:val="0"/>
              <w:autoSpaceDN w:val="0"/>
              <w:adjustRightInd w:val="0"/>
              <w:rPr>
                <w:sz w:val="28"/>
                <w:szCs w:val="28"/>
              </w:rPr>
            </w:pPr>
          </w:p>
        </w:tc>
        <w:tc>
          <w:tcPr>
            <w:tcW w:w="35" w:type="dxa"/>
            <w:tcBorders>
              <w:top w:val="single" w:sz="6" w:space="0" w:color="auto"/>
              <w:left w:val="single" w:sz="6" w:space="0" w:color="auto"/>
              <w:bottom w:val="double" w:sz="18" w:space="0" w:color="auto"/>
              <w:right w:val="single" w:sz="6" w:space="0" w:color="auto"/>
            </w:tcBorders>
          </w:tcPr>
          <w:p w:rsidR="001044DE" w:rsidRPr="00620235" w:rsidRDefault="001044DE" w:rsidP="00C2215B">
            <w:pPr>
              <w:autoSpaceDE w:val="0"/>
              <w:autoSpaceDN w:val="0"/>
              <w:adjustRightInd w:val="0"/>
              <w:rPr>
                <w:sz w:val="28"/>
                <w:szCs w:val="28"/>
              </w:rPr>
            </w:pPr>
          </w:p>
        </w:tc>
        <w:tc>
          <w:tcPr>
            <w:tcW w:w="3205" w:type="dxa"/>
            <w:tcBorders>
              <w:top w:val="single" w:sz="6" w:space="0" w:color="auto"/>
              <w:left w:val="single" w:sz="6" w:space="0" w:color="auto"/>
              <w:bottom w:val="double" w:sz="18" w:space="0" w:color="auto"/>
              <w:right w:val="single" w:sz="6" w:space="0" w:color="auto"/>
            </w:tcBorders>
          </w:tcPr>
          <w:p w:rsidR="001044DE" w:rsidRPr="00620235" w:rsidRDefault="001044DE" w:rsidP="00C2215B">
            <w:pPr>
              <w:autoSpaceDE w:val="0"/>
              <w:autoSpaceDN w:val="0"/>
              <w:adjustRightInd w:val="0"/>
              <w:rPr>
                <w:sz w:val="28"/>
                <w:szCs w:val="28"/>
              </w:rPr>
            </w:pPr>
          </w:p>
        </w:tc>
        <w:tc>
          <w:tcPr>
            <w:tcW w:w="2430" w:type="dxa"/>
            <w:tcBorders>
              <w:top w:val="single" w:sz="6" w:space="0" w:color="auto"/>
              <w:left w:val="single" w:sz="6" w:space="0" w:color="auto"/>
              <w:bottom w:val="double" w:sz="18" w:space="0" w:color="auto"/>
              <w:right w:val="double" w:sz="18" w:space="0" w:color="auto"/>
            </w:tcBorders>
          </w:tcPr>
          <w:p w:rsidR="001044DE" w:rsidRPr="00620235" w:rsidRDefault="001044DE" w:rsidP="00C2215B">
            <w:pPr>
              <w:autoSpaceDE w:val="0"/>
              <w:autoSpaceDN w:val="0"/>
              <w:adjustRightInd w:val="0"/>
              <w:rPr>
                <w:sz w:val="28"/>
                <w:szCs w:val="28"/>
              </w:rPr>
            </w:pPr>
          </w:p>
        </w:tc>
      </w:tr>
    </w:tbl>
    <w:p w:rsidR="003D20C4" w:rsidRDefault="003D20C4"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371782" w:rsidRDefault="00371782"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371782" w:rsidRDefault="00371782"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371782" w:rsidRDefault="00371782"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EA505B" w:rsidRPr="00620235" w:rsidRDefault="00EA505B" w:rsidP="00EA50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Pr>
          <w:rFonts w:ascii="Arial" w:hAnsi="Arial" w:cs="Arial"/>
          <w:sz w:val="28"/>
          <w:szCs w:val="28"/>
        </w:rPr>
        <w:lastRenderedPageBreak/>
        <w:t>Observations, pH and Organism Counts for the Experimental** Group Sample</w:t>
      </w:r>
    </w:p>
    <w:tbl>
      <w:tblPr>
        <w:tblW w:w="10383" w:type="dxa"/>
        <w:tblInd w:w="68" w:type="dxa"/>
        <w:tblLayout w:type="fixed"/>
        <w:tblCellMar>
          <w:left w:w="0" w:type="dxa"/>
          <w:right w:w="0" w:type="dxa"/>
        </w:tblCellMar>
        <w:tblLook w:val="0000"/>
      </w:tblPr>
      <w:tblGrid>
        <w:gridCol w:w="900"/>
        <w:gridCol w:w="3330"/>
        <w:gridCol w:w="483"/>
        <w:gridCol w:w="35"/>
        <w:gridCol w:w="3205"/>
        <w:gridCol w:w="2430"/>
      </w:tblGrid>
      <w:tr w:rsidR="00EA505B" w:rsidRPr="00620235" w:rsidTr="00732BB9">
        <w:tblPrEx>
          <w:tblCellMar>
            <w:top w:w="0" w:type="dxa"/>
            <w:left w:w="0" w:type="dxa"/>
            <w:bottom w:w="0" w:type="dxa"/>
            <w:right w:w="0" w:type="dxa"/>
          </w:tblCellMar>
        </w:tblPrEx>
        <w:tc>
          <w:tcPr>
            <w:tcW w:w="900" w:type="dxa"/>
            <w:tcBorders>
              <w:top w:val="double" w:sz="18" w:space="0" w:color="auto"/>
              <w:left w:val="double" w:sz="18" w:space="0" w:color="auto"/>
              <w:bottom w:val="single" w:sz="6" w:space="0" w:color="auto"/>
              <w:right w:val="single" w:sz="6" w:space="0" w:color="auto"/>
            </w:tcBorders>
          </w:tcPr>
          <w:p w:rsidR="00EA505B" w:rsidRPr="00620235" w:rsidRDefault="00EA505B" w:rsidP="00732BB9">
            <w:pPr>
              <w:tabs>
                <w:tab w:val="decimal" w:pos="0"/>
              </w:tabs>
              <w:autoSpaceDE w:val="0"/>
              <w:autoSpaceDN w:val="0"/>
              <w:adjustRightInd w:val="0"/>
              <w:jc w:val="center"/>
              <w:rPr>
                <w:sz w:val="28"/>
                <w:szCs w:val="28"/>
              </w:rPr>
            </w:pPr>
            <w:r w:rsidRPr="00620235">
              <w:rPr>
                <w:sz w:val="28"/>
                <w:szCs w:val="28"/>
              </w:rPr>
              <w:t>Date</w:t>
            </w:r>
          </w:p>
        </w:tc>
        <w:tc>
          <w:tcPr>
            <w:tcW w:w="3330" w:type="dxa"/>
            <w:tcBorders>
              <w:top w:val="double" w:sz="18" w:space="0" w:color="auto"/>
              <w:left w:val="single" w:sz="6" w:space="0" w:color="auto"/>
              <w:bottom w:val="single" w:sz="6" w:space="0" w:color="auto"/>
              <w:right w:val="single" w:sz="6" w:space="0" w:color="auto"/>
            </w:tcBorders>
          </w:tcPr>
          <w:p w:rsidR="00EA505B" w:rsidRPr="00620235" w:rsidRDefault="00EA505B" w:rsidP="00732BB9">
            <w:pPr>
              <w:tabs>
                <w:tab w:val="decimal" w:pos="0"/>
              </w:tabs>
              <w:autoSpaceDE w:val="0"/>
              <w:autoSpaceDN w:val="0"/>
              <w:adjustRightInd w:val="0"/>
              <w:jc w:val="center"/>
              <w:rPr>
                <w:sz w:val="28"/>
                <w:szCs w:val="28"/>
              </w:rPr>
            </w:pPr>
            <w:r>
              <w:rPr>
                <w:sz w:val="28"/>
                <w:szCs w:val="28"/>
              </w:rPr>
              <w:t>Qualitative Observations</w:t>
            </w:r>
          </w:p>
        </w:tc>
        <w:tc>
          <w:tcPr>
            <w:tcW w:w="483" w:type="dxa"/>
            <w:tcBorders>
              <w:top w:val="double" w:sz="18" w:space="0" w:color="auto"/>
              <w:left w:val="single" w:sz="6" w:space="0" w:color="auto"/>
              <w:bottom w:val="single" w:sz="6" w:space="0" w:color="auto"/>
              <w:right w:val="single" w:sz="6" w:space="0" w:color="auto"/>
            </w:tcBorders>
          </w:tcPr>
          <w:p w:rsidR="00EA505B" w:rsidRPr="00620235" w:rsidRDefault="00EA505B" w:rsidP="00732BB9">
            <w:pPr>
              <w:tabs>
                <w:tab w:val="decimal" w:pos="0"/>
              </w:tabs>
              <w:autoSpaceDE w:val="0"/>
              <w:autoSpaceDN w:val="0"/>
              <w:adjustRightInd w:val="0"/>
              <w:jc w:val="center"/>
              <w:rPr>
                <w:sz w:val="28"/>
                <w:szCs w:val="28"/>
              </w:rPr>
            </w:pPr>
            <w:r>
              <w:rPr>
                <w:sz w:val="28"/>
                <w:szCs w:val="28"/>
              </w:rPr>
              <w:t>pH</w:t>
            </w:r>
          </w:p>
        </w:tc>
        <w:tc>
          <w:tcPr>
            <w:tcW w:w="35" w:type="dxa"/>
            <w:tcBorders>
              <w:top w:val="double" w:sz="18" w:space="0" w:color="auto"/>
              <w:left w:val="single" w:sz="6" w:space="0" w:color="auto"/>
              <w:bottom w:val="single" w:sz="6" w:space="0" w:color="auto"/>
              <w:right w:val="single" w:sz="6" w:space="0" w:color="auto"/>
            </w:tcBorders>
          </w:tcPr>
          <w:p w:rsidR="00EA505B" w:rsidRPr="00620235" w:rsidRDefault="00EA505B" w:rsidP="00732BB9">
            <w:pPr>
              <w:tabs>
                <w:tab w:val="decimal" w:pos="0"/>
              </w:tabs>
              <w:autoSpaceDE w:val="0"/>
              <w:autoSpaceDN w:val="0"/>
              <w:adjustRightInd w:val="0"/>
              <w:jc w:val="center"/>
              <w:rPr>
                <w:sz w:val="28"/>
                <w:szCs w:val="28"/>
              </w:rPr>
            </w:pPr>
          </w:p>
        </w:tc>
        <w:tc>
          <w:tcPr>
            <w:tcW w:w="3205" w:type="dxa"/>
            <w:tcBorders>
              <w:top w:val="double" w:sz="18" w:space="0" w:color="auto"/>
              <w:left w:val="single" w:sz="6" w:space="0" w:color="auto"/>
              <w:bottom w:val="single" w:sz="6" w:space="0" w:color="auto"/>
              <w:right w:val="single" w:sz="6" w:space="0" w:color="auto"/>
            </w:tcBorders>
          </w:tcPr>
          <w:p w:rsidR="00EA505B" w:rsidRPr="00620235" w:rsidRDefault="00EA505B" w:rsidP="00732BB9">
            <w:pPr>
              <w:tabs>
                <w:tab w:val="decimal" w:pos="0"/>
              </w:tabs>
              <w:autoSpaceDE w:val="0"/>
              <w:autoSpaceDN w:val="0"/>
              <w:adjustRightInd w:val="0"/>
              <w:jc w:val="center"/>
              <w:rPr>
                <w:sz w:val="28"/>
                <w:szCs w:val="28"/>
              </w:rPr>
            </w:pPr>
            <w:r>
              <w:rPr>
                <w:sz w:val="28"/>
                <w:szCs w:val="28"/>
              </w:rPr>
              <w:t>Species or Taxa Present</w:t>
            </w:r>
          </w:p>
        </w:tc>
        <w:tc>
          <w:tcPr>
            <w:tcW w:w="2430" w:type="dxa"/>
            <w:tcBorders>
              <w:top w:val="double" w:sz="18" w:space="0" w:color="auto"/>
              <w:left w:val="single" w:sz="6" w:space="0" w:color="auto"/>
              <w:bottom w:val="single" w:sz="6" w:space="0" w:color="auto"/>
              <w:right w:val="double" w:sz="18" w:space="0" w:color="auto"/>
            </w:tcBorders>
          </w:tcPr>
          <w:p w:rsidR="00EA505B" w:rsidRPr="00620235" w:rsidRDefault="00EA505B" w:rsidP="00732BB9">
            <w:pPr>
              <w:tabs>
                <w:tab w:val="decimal" w:pos="0"/>
              </w:tabs>
              <w:autoSpaceDE w:val="0"/>
              <w:autoSpaceDN w:val="0"/>
              <w:adjustRightInd w:val="0"/>
              <w:jc w:val="center"/>
              <w:rPr>
                <w:sz w:val="28"/>
                <w:szCs w:val="28"/>
              </w:rPr>
            </w:pPr>
            <w:r>
              <w:rPr>
                <w:sz w:val="28"/>
                <w:szCs w:val="28"/>
              </w:rPr>
              <w:t>Number Counted</w:t>
            </w:r>
          </w:p>
        </w:tc>
      </w:tr>
      <w:tr w:rsidR="00EA505B" w:rsidRPr="00620235" w:rsidTr="00732BB9">
        <w:tblPrEx>
          <w:tblCellMar>
            <w:top w:w="0" w:type="dxa"/>
            <w:left w:w="0" w:type="dxa"/>
            <w:bottom w:w="0" w:type="dxa"/>
            <w:right w:w="0" w:type="dxa"/>
          </w:tblCellMar>
        </w:tblPrEx>
        <w:tc>
          <w:tcPr>
            <w:tcW w:w="900" w:type="dxa"/>
            <w:vMerge w:val="restart"/>
            <w:tcBorders>
              <w:top w:val="single" w:sz="6" w:space="0" w:color="auto"/>
              <w:left w:val="double" w:sz="18" w:space="0" w:color="auto"/>
              <w:right w:val="single" w:sz="6" w:space="0" w:color="auto"/>
            </w:tcBorders>
          </w:tcPr>
          <w:p w:rsidR="00EA505B" w:rsidRPr="00620235" w:rsidRDefault="00EA505B" w:rsidP="00732BB9">
            <w:pPr>
              <w:autoSpaceDE w:val="0"/>
              <w:autoSpaceDN w:val="0"/>
              <w:adjustRightInd w:val="0"/>
              <w:rPr>
                <w:sz w:val="28"/>
                <w:szCs w:val="28"/>
              </w:rPr>
            </w:pPr>
          </w:p>
        </w:tc>
        <w:tc>
          <w:tcPr>
            <w:tcW w:w="3330" w:type="dxa"/>
            <w:vMerge w:val="restart"/>
            <w:tcBorders>
              <w:top w:val="single" w:sz="6" w:space="0" w:color="auto"/>
              <w:left w:val="single" w:sz="6" w:space="0" w:color="auto"/>
              <w:right w:val="single" w:sz="6" w:space="0" w:color="auto"/>
            </w:tcBorders>
          </w:tcPr>
          <w:p w:rsidR="00EA505B" w:rsidRPr="00620235" w:rsidRDefault="00EA505B" w:rsidP="00732BB9">
            <w:pPr>
              <w:autoSpaceDE w:val="0"/>
              <w:autoSpaceDN w:val="0"/>
              <w:adjustRightInd w:val="0"/>
              <w:jc w:val="center"/>
              <w:rPr>
                <w:sz w:val="28"/>
                <w:szCs w:val="28"/>
              </w:rPr>
            </w:pPr>
          </w:p>
        </w:tc>
        <w:tc>
          <w:tcPr>
            <w:tcW w:w="483" w:type="dxa"/>
            <w:vMerge w:val="restart"/>
            <w:tcBorders>
              <w:top w:val="single" w:sz="6" w:space="0" w:color="auto"/>
              <w:left w:val="single" w:sz="6" w:space="0" w:color="auto"/>
              <w:right w:val="single" w:sz="6" w:space="0" w:color="auto"/>
            </w:tcBorders>
          </w:tcPr>
          <w:p w:rsidR="00EA505B" w:rsidRPr="00620235" w:rsidRDefault="00EA505B" w:rsidP="00732BB9">
            <w:pPr>
              <w:autoSpaceDE w:val="0"/>
              <w:autoSpaceDN w:val="0"/>
              <w:adjustRightInd w:val="0"/>
              <w:rPr>
                <w:sz w:val="28"/>
                <w:szCs w:val="28"/>
              </w:rPr>
            </w:pPr>
          </w:p>
        </w:tc>
        <w:tc>
          <w:tcPr>
            <w:tcW w:w="35" w:type="dxa"/>
            <w:tcBorders>
              <w:top w:val="single" w:sz="6" w:space="0" w:color="auto"/>
              <w:left w:val="single" w:sz="6" w:space="0" w:color="auto"/>
              <w:bottom w:val="single" w:sz="6" w:space="0" w:color="auto"/>
              <w:right w:val="single" w:sz="6" w:space="0" w:color="auto"/>
            </w:tcBorders>
          </w:tcPr>
          <w:p w:rsidR="00EA505B" w:rsidRPr="00620235" w:rsidRDefault="00EA505B" w:rsidP="00732BB9">
            <w:pPr>
              <w:autoSpaceDE w:val="0"/>
              <w:autoSpaceDN w:val="0"/>
              <w:adjustRightInd w:val="0"/>
              <w:rPr>
                <w:sz w:val="28"/>
                <w:szCs w:val="28"/>
              </w:rPr>
            </w:pPr>
          </w:p>
        </w:tc>
        <w:tc>
          <w:tcPr>
            <w:tcW w:w="3205" w:type="dxa"/>
            <w:tcBorders>
              <w:top w:val="single" w:sz="6" w:space="0" w:color="auto"/>
              <w:left w:val="single" w:sz="6" w:space="0" w:color="auto"/>
              <w:bottom w:val="single" w:sz="6" w:space="0" w:color="auto"/>
              <w:right w:val="single" w:sz="6" w:space="0" w:color="auto"/>
            </w:tcBorders>
          </w:tcPr>
          <w:p w:rsidR="00EA505B" w:rsidRPr="00620235" w:rsidRDefault="00EA505B" w:rsidP="00732BB9">
            <w:pPr>
              <w:autoSpaceDE w:val="0"/>
              <w:autoSpaceDN w:val="0"/>
              <w:adjustRightInd w:val="0"/>
              <w:rPr>
                <w:sz w:val="28"/>
                <w:szCs w:val="28"/>
              </w:rPr>
            </w:pPr>
          </w:p>
        </w:tc>
        <w:tc>
          <w:tcPr>
            <w:tcW w:w="2430" w:type="dxa"/>
            <w:tcBorders>
              <w:top w:val="single" w:sz="6" w:space="0" w:color="auto"/>
              <w:left w:val="single" w:sz="6" w:space="0" w:color="auto"/>
              <w:bottom w:val="single" w:sz="6" w:space="0" w:color="auto"/>
              <w:right w:val="double" w:sz="18" w:space="0" w:color="auto"/>
            </w:tcBorders>
          </w:tcPr>
          <w:p w:rsidR="00EA505B" w:rsidRPr="00620235" w:rsidRDefault="00EA505B" w:rsidP="00732BB9">
            <w:pPr>
              <w:autoSpaceDE w:val="0"/>
              <w:autoSpaceDN w:val="0"/>
              <w:adjustRightInd w:val="0"/>
              <w:rPr>
                <w:sz w:val="28"/>
                <w:szCs w:val="28"/>
              </w:rPr>
            </w:pPr>
          </w:p>
        </w:tc>
      </w:tr>
      <w:tr w:rsidR="00EA505B" w:rsidRPr="00620235" w:rsidTr="00732BB9">
        <w:tblPrEx>
          <w:tblCellMar>
            <w:top w:w="0" w:type="dxa"/>
            <w:left w:w="0" w:type="dxa"/>
            <w:bottom w:w="0" w:type="dxa"/>
            <w:right w:w="0" w:type="dxa"/>
          </w:tblCellMar>
        </w:tblPrEx>
        <w:tc>
          <w:tcPr>
            <w:tcW w:w="900" w:type="dxa"/>
            <w:vMerge/>
            <w:tcBorders>
              <w:left w:val="double" w:sz="18" w:space="0" w:color="auto"/>
              <w:bottom w:val="single" w:sz="6" w:space="0" w:color="auto"/>
              <w:right w:val="single" w:sz="6" w:space="0" w:color="auto"/>
            </w:tcBorders>
          </w:tcPr>
          <w:p w:rsidR="00EA505B" w:rsidRPr="00620235" w:rsidRDefault="00EA505B" w:rsidP="00732BB9">
            <w:pPr>
              <w:autoSpaceDE w:val="0"/>
              <w:autoSpaceDN w:val="0"/>
              <w:adjustRightInd w:val="0"/>
              <w:rPr>
                <w:sz w:val="28"/>
                <w:szCs w:val="28"/>
              </w:rPr>
            </w:pPr>
          </w:p>
        </w:tc>
        <w:tc>
          <w:tcPr>
            <w:tcW w:w="3330" w:type="dxa"/>
            <w:vMerge/>
            <w:tcBorders>
              <w:left w:val="single" w:sz="6" w:space="0" w:color="auto"/>
              <w:bottom w:val="single" w:sz="6" w:space="0" w:color="auto"/>
              <w:right w:val="single" w:sz="6" w:space="0" w:color="auto"/>
            </w:tcBorders>
          </w:tcPr>
          <w:p w:rsidR="00EA505B" w:rsidRPr="00620235" w:rsidRDefault="00EA505B" w:rsidP="00732BB9">
            <w:pPr>
              <w:autoSpaceDE w:val="0"/>
              <w:autoSpaceDN w:val="0"/>
              <w:adjustRightInd w:val="0"/>
              <w:rPr>
                <w:sz w:val="28"/>
                <w:szCs w:val="28"/>
              </w:rPr>
            </w:pPr>
          </w:p>
        </w:tc>
        <w:tc>
          <w:tcPr>
            <w:tcW w:w="483" w:type="dxa"/>
            <w:vMerge/>
            <w:tcBorders>
              <w:left w:val="single" w:sz="6" w:space="0" w:color="auto"/>
              <w:bottom w:val="single" w:sz="6" w:space="0" w:color="auto"/>
              <w:right w:val="single" w:sz="6" w:space="0" w:color="auto"/>
            </w:tcBorders>
          </w:tcPr>
          <w:p w:rsidR="00EA505B" w:rsidRPr="00620235" w:rsidRDefault="00EA505B" w:rsidP="00732BB9">
            <w:pPr>
              <w:autoSpaceDE w:val="0"/>
              <w:autoSpaceDN w:val="0"/>
              <w:adjustRightInd w:val="0"/>
              <w:rPr>
                <w:sz w:val="28"/>
                <w:szCs w:val="28"/>
              </w:rPr>
            </w:pPr>
          </w:p>
        </w:tc>
        <w:tc>
          <w:tcPr>
            <w:tcW w:w="35" w:type="dxa"/>
            <w:tcBorders>
              <w:top w:val="single" w:sz="6" w:space="0" w:color="auto"/>
              <w:left w:val="single" w:sz="6" w:space="0" w:color="auto"/>
              <w:bottom w:val="single" w:sz="6" w:space="0" w:color="auto"/>
              <w:right w:val="single" w:sz="6" w:space="0" w:color="auto"/>
            </w:tcBorders>
          </w:tcPr>
          <w:p w:rsidR="00EA505B" w:rsidRPr="00620235" w:rsidRDefault="00EA505B" w:rsidP="00732BB9">
            <w:pPr>
              <w:autoSpaceDE w:val="0"/>
              <w:autoSpaceDN w:val="0"/>
              <w:adjustRightInd w:val="0"/>
              <w:rPr>
                <w:sz w:val="28"/>
                <w:szCs w:val="28"/>
              </w:rPr>
            </w:pPr>
          </w:p>
        </w:tc>
        <w:tc>
          <w:tcPr>
            <w:tcW w:w="3205" w:type="dxa"/>
            <w:tcBorders>
              <w:top w:val="single" w:sz="6" w:space="0" w:color="auto"/>
              <w:left w:val="single" w:sz="6" w:space="0" w:color="auto"/>
              <w:bottom w:val="single" w:sz="6" w:space="0" w:color="auto"/>
              <w:right w:val="single" w:sz="6" w:space="0" w:color="auto"/>
            </w:tcBorders>
          </w:tcPr>
          <w:p w:rsidR="00EA505B" w:rsidRPr="00620235" w:rsidRDefault="00EA505B" w:rsidP="00732BB9">
            <w:pPr>
              <w:autoSpaceDE w:val="0"/>
              <w:autoSpaceDN w:val="0"/>
              <w:adjustRightInd w:val="0"/>
              <w:rPr>
                <w:sz w:val="28"/>
                <w:szCs w:val="28"/>
              </w:rPr>
            </w:pPr>
          </w:p>
        </w:tc>
        <w:tc>
          <w:tcPr>
            <w:tcW w:w="2430" w:type="dxa"/>
            <w:tcBorders>
              <w:top w:val="single" w:sz="6" w:space="0" w:color="auto"/>
              <w:left w:val="single" w:sz="6" w:space="0" w:color="auto"/>
              <w:bottom w:val="single" w:sz="6" w:space="0" w:color="auto"/>
              <w:right w:val="double" w:sz="18" w:space="0" w:color="auto"/>
            </w:tcBorders>
          </w:tcPr>
          <w:p w:rsidR="00EA505B" w:rsidRPr="00620235" w:rsidRDefault="00EA505B" w:rsidP="00732BB9">
            <w:pPr>
              <w:autoSpaceDE w:val="0"/>
              <w:autoSpaceDN w:val="0"/>
              <w:adjustRightInd w:val="0"/>
              <w:rPr>
                <w:sz w:val="28"/>
                <w:szCs w:val="28"/>
              </w:rPr>
            </w:pPr>
          </w:p>
        </w:tc>
      </w:tr>
      <w:tr w:rsidR="00EA505B" w:rsidRPr="00620235" w:rsidTr="00732BB9">
        <w:tblPrEx>
          <w:tblCellMar>
            <w:top w:w="0" w:type="dxa"/>
            <w:left w:w="0" w:type="dxa"/>
            <w:bottom w:w="0" w:type="dxa"/>
            <w:right w:w="0" w:type="dxa"/>
          </w:tblCellMar>
        </w:tblPrEx>
        <w:tc>
          <w:tcPr>
            <w:tcW w:w="900" w:type="dxa"/>
            <w:vMerge w:val="restart"/>
            <w:tcBorders>
              <w:top w:val="single" w:sz="6" w:space="0" w:color="auto"/>
              <w:left w:val="double" w:sz="18" w:space="0" w:color="auto"/>
              <w:right w:val="single" w:sz="6" w:space="0" w:color="auto"/>
            </w:tcBorders>
          </w:tcPr>
          <w:p w:rsidR="00EA505B" w:rsidRPr="00620235" w:rsidRDefault="00EA505B" w:rsidP="00732BB9">
            <w:pPr>
              <w:autoSpaceDE w:val="0"/>
              <w:autoSpaceDN w:val="0"/>
              <w:adjustRightInd w:val="0"/>
              <w:rPr>
                <w:sz w:val="28"/>
                <w:szCs w:val="28"/>
              </w:rPr>
            </w:pPr>
          </w:p>
        </w:tc>
        <w:tc>
          <w:tcPr>
            <w:tcW w:w="3330" w:type="dxa"/>
            <w:vMerge w:val="restart"/>
            <w:tcBorders>
              <w:top w:val="single" w:sz="6" w:space="0" w:color="auto"/>
              <w:left w:val="single" w:sz="6" w:space="0" w:color="auto"/>
              <w:right w:val="single" w:sz="6" w:space="0" w:color="auto"/>
            </w:tcBorders>
          </w:tcPr>
          <w:p w:rsidR="00EA505B" w:rsidRPr="00620235" w:rsidRDefault="00EA505B" w:rsidP="00732BB9">
            <w:pPr>
              <w:autoSpaceDE w:val="0"/>
              <w:autoSpaceDN w:val="0"/>
              <w:adjustRightInd w:val="0"/>
              <w:rPr>
                <w:sz w:val="28"/>
                <w:szCs w:val="28"/>
              </w:rPr>
            </w:pPr>
          </w:p>
        </w:tc>
        <w:tc>
          <w:tcPr>
            <w:tcW w:w="483" w:type="dxa"/>
            <w:vMerge w:val="restart"/>
            <w:tcBorders>
              <w:top w:val="single" w:sz="6" w:space="0" w:color="auto"/>
              <w:left w:val="single" w:sz="6" w:space="0" w:color="auto"/>
              <w:right w:val="single" w:sz="6" w:space="0" w:color="auto"/>
            </w:tcBorders>
          </w:tcPr>
          <w:p w:rsidR="00EA505B" w:rsidRPr="00620235" w:rsidRDefault="00EA505B" w:rsidP="00732BB9">
            <w:pPr>
              <w:autoSpaceDE w:val="0"/>
              <w:autoSpaceDN w:val="0"/>
              <w:adjustRightInd w:val="0"/>
              <w:rPr>
                <w:sz w:val="28"/>
                <w:szCs w:val="28"/>
              </w:rPr>
            </w:pPr>
          </w:p>
        </w:tc>
        <w:tc>
          <w:tcPr>
            <w:tcW w:w="35" w:type="dxa"/>
            <w:tcBorders>
              <w:top w:val="single" w:sz="6" w:space="0" w:color="auto"/>
              <w:left w:val="single" w:sz="6" w:space="0" w:color="auto"/>
              <w:bottom w:val="single" w:sz="6" w:space="0" w:color="auto"/>
              <w:right w:val="single" w:sz="6" w:space="0" w:color="auto"/>
            </w:tcBorders>
          </w:tcPr>
          <w:p w:rsidR="00EA505B" w:rsidRPr="00620235" w:rsidRDefault="00EA505B" w:rsidP="00732BB9">
            <w:pPr>
              <w:autoSpaceDE w:val="0"/>
              <w:autoSpaceDN w:val="0"/>
              <w:adjustRightInd w:val="0"/>
              <w:rPr>
                <w:sz w:val="28"/>
                <w:szCs w:val="28"/>
              </w:rPr>
            </w:pPr>
          </w:p>
        </w:tc>
        <w:tc>
          <w:tcPr>
            <w:tcW w:w="3205" w:type="dxa"/>
            <w:tcBorders>
              <w:top w:val="single" w:sz="6" w:space="0" w:color="auto"/>
              <w:left w:val="single" w:sz="6" w:space="0" w:color="auto"/>
              <w:bottom w:val="single" w:sz="6" w:space="0" w:color="auto"/>
              <w:right w:val="single" w:sz="6" w:space="0" w:color="auto"/>
            </w:tcBorders>
          </w:tcPr>
          <w:p w:rsidR="00EA505B" w:rsidRPr="00620235" w:rsidRDefault="00EA505B" w:rsidP="00732BB9">
            <w:pPr>
              <w:autoSpaceDE w:val="0"/>
              <w:autoSpaceDN w:val="0"/>
              <w:adjustRightInd w:val="0"/>
              <w:rPr>
                <w:sz w:val="28"/>
                <w:szCs w:val="28"/>
              </w:rPr>
            </w:pPr>
          </w:p>
        </w:tc>
        <w:tc>
          <w:tcPr>
            <w:tcW w:w="2430" w:type="dxa"/>
            <w:tcBorders>
              <w:top w:val="single" w:sz="6" w:space="0" w:color="auto"/>
              <w:left w:val="single" w:sz="6" w:space="0" w:color="auto"/>
              <w:bottom w:val="single" w:sz="6" w:space="0" w:color="auto"/>
              <w:right w:val="double" w:sz="18" w:space="0" w:color="auto"/>
            </w:tcBorders>
          </w:tcPr>
          <w:p w:rsidR="00EA505B" w:rsidRPr="00620235" w:rsidRDefault="00EA505B" w:rsidP="00732BB9">
            <w:pPr>
              <w:autoSpaceDE w:val="0"/>
              <w:autoSpaceDN w:val="0"/>
              <w:adjustRightInd w:val="0"/>
              <w:rPr>
                <w:sz w:val="28"/>
                <w:szCs w:val="28"/>
              </w:rPr>
            </w:pPr>
          </w:p>
        </w:tc>
      </w:tr>
      <w:tr w:rsidR="00EA505B" w:rsidRPr="00620235" w:rsidTr="00732BB9">
        <w:tblPrEx>
          <w:tblCellMar>
            <w:top w:w="0" w:type="dxa"/>
            <w:left w:w="0" w:type="dxa"/>
            <w:bottom w:w="0" w:type="dxa"/>
            <w:right w:w="0" w:type="dxa"/>
          </w:tblCellMar>
        </w:tblPrEx>
        <w:tc>
          <w:tcPr>
            <w:tcW w:w="900" w:type="dxa"/>
            <w:vMerge/>
            <w:tcBorders>
              <w:left w:val="double" w:sz="18" w:space="0" w:color="auto"/>
              <w:bottom w:val="double" w:sz="18" w:space="0" w:color="auto"/>
              <w:right w:val="single" w:sz="6" w:space="0" w:color="auto"/>
            </w:tcBorders>
          </w:tcPr>
          <w:p w:rsidR="00EA505B" w:rsidRPr="00620235" w:rsidRDefault="00EA505B" w:rsidP="00732BB9">
            <w:pPr>
              <w:autoSpaceDE w:val="0"/>
              <w:autoSpaceDN w:val="0"/>
              <w:adjustRightInd w:val="0"/>
              <w:rPr>
                <w:sz w:val="28"/>
                <w:szCs w:val="28"/>
              </w:rPr>
            </w:pPr>
          </w:p>
        </w:tc>
        <w:tc>
          <w:tcPr>
            <w:tcW w:w="3330" w:type="dxa"/>
            <w:vMerge/>
            <w:tcBorders>
              <w:left w:val="single" w:sz="6" w:space="0" w:color="auto"/>
              <w:bottom w:val="double" w:sz="18" w:space="0" w:color="auto"/>
              <w:right w:val="single" w:sz="6" w:space="0" w:color="auto"/>
            </w:tcBorders>
          </w:tcPr>
          <w:p w:rsidR="00EA505B" w:rsidRPr="00620235" w:rsidRDefault="00EA505B" w:rsidP="00732BB9">
            <w:pPr>
              <w:autoSpaceDE w:val="0"/>
              <w:autoSpaceDN w:val="0"/>
              <w:adjustRightInd w:val="0"/>
              <w:rPr>
                <w:sz w:val="28"/>
                <w:szCs w:val="28"/>
              </w:rPr>
            </w:pPr>
          </w:p>
        </w:tc>
        <w:tc>
          <w:tcPr>
            <w:tcW w:w="483" w:type="dxa"/>
            <w:vMerge/>
            <w:tcBorders>
              <w:left w:val="single" w:sz="6" w:space="0" w:color="auto"/>
              <w:bottom w:val="double" w:sz="18" w:space="0" w:color="auto"/>
              <w:right w:val="single" w:sz="6" w:space="0" w:color="auto"/>
            </w:tcBorders>
          </w:tcPr>
          <w:p w:rsidR="00EA505B" w:rsidRPr="00620235" w:rsidRDefault="00EA505B" w:rsidP="00732BB9">
            <w:pPr>
              <w:autoSpaceDE w:val="0"/>
              <w:autoSpaceDN w:val="0"/>
              <w:adjustRightInd w:val="0"/>
              <w:rPr>
                <w:sz w:val="28"/>
                <w:szCs w:val="28"/>
              </w:rPr>
            </w:pPr>
          </w:p>
        </w:tc>
        <w:tc>
          <w:tcPr>
            <w:tcW w:w="35" w:type="dxa"/>
            <w:tcBorders>
              <w:top w:val="single" w:sz="6" w:space="0" w:color="auto"/>
              <w:left w:val="single" w:sz="6" w:space="0" w:color="auto"/>
              <w:bottom w:val="double" w:sz="18" w:space="0" w:color="auto"/>
              <w:right w:val="single" w:sz="6" w:space="0" w:color="auto"/>
            </w:tcBorders>
          </w:tcPr>
          <w:p w:rsidR="00EA505B" w:rsidRPr="00620235" w:rsidRDefault="00EA505B" w:rsidP="00732BB9">
            <w:pPr>
              <w:autoSpaceDE w:val="0"/>
              <w:autoSpaceDN w:val="0"/>
              <w:adjustRightInd w:val="0"/>
              <w:rPr>
                <w:sz w:val="28"/>
                <w:szCs w:val="28"/>
              </w:rPr>
            </w:pPr>
          </w:p>
        </w:tc>
        <w:tc>
          <w:tcPr>
            <w:tcW w:w="3205" w:type="dxa"/>
            <w:tcBorders>
              <w:top w:val="single" w:sz="6" w:space="0" w:color="auto"/>
              <w:left w:val="single" w:sz="6" w:space="0" w:color="auto"/>
              <w:bottom w:val="double" w:sz="18" w:space="0" w:color="auto"/>
              <w:right w:val="single" w:sz="6" w:space="0" w:color="auto"/>
            </w:tcBorders>
          </w:tcPr>
          <w:p w:rsidR="00EA505B" w:rsidRPr="00620235" w:rsidRDefault="00EA505B" w:rsidP="00732BB9">
            <w:pPr>
              <w:autoSpaceDE w:val="0"/>
              <w:autoSpaceDN w:val="0"/>
              <w:adjustRightInd w:val="0"/>
              <w:rPr>
                <w:sz w:val="28"/>
                <w:szCs w:val="28"/>
              </w:rPr>
            </w:pPr>
          </w:p>
        </w:tc>
        <w:tc>
          <w:tcPr>
            <w:tcW w:w="2430" w:type="dxa"/>
            <w:tcBorders>
              <w:top w:val="single" w:sz="6" w:space="0" w:color="auto"/>
              <w:left w:val="single" w:sz="6" w:space="0" w:color="auto"/>
              <w:bottom w:val="double" w:sz="18" w:space="0" w:color="auto"/>
              <w:right w:val="double" w:sz="18" w:space="0" w:color="auto"/>
            </w:tcBorders>
          </w:tcPr>
          <w:p w:rsidR="00EA505B" w:rsidRPr="00620235" w:rsidRDefault="00EA505B" w:rsidP="00732BB9">
            <w:pPr>
              <w:autoSpaceDE w:val="0"/>
              <w:autoSpaceDN w:val="0"/>
              <w:adjustRightInd w:val="0"/>
              <w:rPr>
                <w:sz w:val="28"/>
                <w:szCs w:val="28"/>
              </w:rPr>
            </w:pPr>
          </w:p>
        </w:tc>
      </w:tr>
    </w:tbl>
    <w:p w:rsidR="003D20C4" w:rsidRDefault="00371782"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Cs/>
          <w:sz w:val="28"/>
          <w:szCs w:val="28"/>
        </w:rPr>
      </w:pPr>
      <w:r>
        <w:rPr>
          <w:rFonts w:ascii="Arial" w:hAnsi="Arial" w:cs="Arial"/>
          <w:bCs/>
          <w:sz w:val="28"/>
          <w:szCs w:val="28"/>
        </w:rPr>
        <w:t>** B</w:t>
      </w:r>
      <w:r w:rsidR="00EA505B" w:rsidRPr="00EA505B">
        <w:rPr>
          <w:rFonts w:ascii="Arial" w:hAnsi="Arial" w:cs="Arial"/>
          <w:bCs/>
          <w:sz w:val="28"/>
          <w:szCs w:val="28"/>
        </w:rPr>
        <w:t>e sure to note what change you made to the experimental group sample in the title!</w:t>
      </w:r>
    </w:p>
    <w:p w:rsidR="00EA505B" w:rsidRPr="00EA505B" w:rsidRDefault="00EA505B"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Cs/>
          <w:sz w:val="28"/>
          <w:szCs w:val="28"/>
        </w:rPr>
      </w:pPr>
    </w:p>
    <w:p w:rsidR="00F96856" w:rsidRPr="00620235" w:rsidRDefault="004D78A3"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sz w:val="28"/>
          <w:szCs w:val="28"/>
        </w:rPr>
      </w:pPr>
      <w:r w:rsidRPr="00620235">
        <w:rPr>
          <w:rFonts w:ascii="Arial" w:hAnsi="Arial" w:cs="Arial"/>
          <w:b/>
          <w:bCs/>
          <w:sz w:val="28"/>
          <w:szCs w:val="28"/>
        </w:rPr>
        <w:t>QU</w:t>
      </w:r>
      <w:r w:rsidR="00F96856" w:rsidRPr="00620235">
        <w:rPr>
          <w:rFonts w:ascii="Arial" w:hAnsi="Arial" w:cs="Arial"/>
          <w:b/>
          <w:bCs/>
          <w:sz w:val="28"/>
          <w:szCs w:val="28"/>
        </w:rPr>
        <w:t>ESTIONS</w:t>
      </w:r>
      <w:r w:rsidR="00EA505B">
        <w:rPr>
          <w:rFonts w:ascii="Arial" w:hAnsi="Arial" w:cs="Arial"/>
          <w:b/>
          <w:bCs/>
          <w:sz w:val="28"/>
          <w:szCs w:val="28"/>
        </w:rPr>
        <w:t xml:space="preserve"> (full sentence answers)</w:t>
      </w:r>
      <w:r w:rsidR="00F96856" w:rsidRPr="00620235">
        <w:rPr>
          <w:rFonts w:ascii="Arial" w:hAnsi="Arial" w:cs="Arial"/>
          <w:b/>
          <w:bCs/>
          <w:sz w:val="28"/>
          <w:szCs w:val="28"/>
        </w:rPr>
        <w:t>:</w:t>
      </w:r>
    </w:p>
    <w:p w:rsidR="00620235" w:rsidRPr="00620235" w:rsidRDefault="00F96856" w:rsidP="006202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8"/>
          <w:szCs w:val="28"/>
        </w:rPr>
      </w:pPr>
      <w:r w:rsidRPr="00620235">
        <w:rPr>
          <w:rFonts w:ascii="Arial" w:hAnsi="Arial" w:cs="Arial"/>
          <w:sz w:val="28"/>
          <w:szCs w:val="28"/>
        </w:rPr>
        <w:tab/>
      </w:r>
      <w:r w:rsidR="00620235" w:rsidRPr="00620235">
        <w:rPr>
          <w:rFonts w:ascii="Arial" w:hAnsi="Arial" w:cs="Arial"/>
          <w:sz w:val="28"/>
          <w:szCs w:val="28"/>
        </w:rPr>
        <w:t>1.  What organisms were abundant in your pond water culture</w:t>
      </w:r>
      <w:r w:rsidR="001044DE">
        <w:rPr>
          <w:rFonts w:ascii="Arial" w:hAnsi="Arial" w:cs="Arial"/>
          <w:sz w:val="28"/>
          <w:szCs w:val="28"/>
        </w:rPr>
        <w:t>s</w:t>
      </w:r>
      <w:r w:rsidR="00620235" w:rsidRPr="00620235">
        <w:rPr>
          <w:rFonts w:ascii="Arial" w:hAnsi="Arial" w:cs="Arial"/>
          <w:sz w:val="28"/>
          <w:szCs w:val="28"/>
        </w:rPr>
        <w:t xml:space="preserve"> at the start?</w:t>
      </w:r>
    </w:p>
    <w:p w:rsidR="00620235" w:rsidRPr="00620235" w:rsidRDefault="00620235" w:rsidP="006202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8"/>
          <w:szCs w:val="28"/>
        </w:rPr>
      </w:pPr>
      <w:r w:rsidRPr="00620235">
        <w:rPr>
          <w:rFonts w:ascii="Arial" w:hAnsi="Arial" w:cs="Arial"/>
          <w:sz w:val="28"/>
          <w:szCs w:val="28"/>
        </w:rPr>
        <w:tab/>
        <w:t>2.  What organisms increased in population</w:t>
      </w:r>
      <w:r w:rsidR="001044DE">
        <w:rPr>
          <w:rFonts w:ascii="Arial" w:hAnsi="Arial" w:cs="Arial"/>
          <w:sz w:val="28"/>
          <w:szCs w:val="28"/>
        </w:rPr>
        <w:t xml:space="preserve"> in each sample</w:t>
      </w:r>
      <w:r w:rsidRPr="00620235">
        <w:rPr>
          <w:rFonts w:ascii="Arial" w:hAnsi="Arial" w:cs="Arial"/>
          <w:sz w:val="28"/>
          <w:szCs w:val="28"/>
        </w:rPr>
        <w:t>?</w:t>
      </w:r>
    </w:p>
    <w:p w:rsidR="001044DE" w:rsidRDefault="00620235" w:rsidP="006202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8"/>
          <w:szCs w:val="28"/>
        </w:rPr>
      </w:pPr>
      <w:r w:rsidRPr="00620235">
        <w:rPr>
          <w:rFonts w:ascii="Arial" w:hAnsi="Arial" w:cs="Arial"/>
          <w:sz w:val="28"/>
          <w:szCs w:val="28"/>
        </w:rPr>
        <w:tab/>
        <w:t>3.  What organisms decreased in population</w:t>
      </w:r>
      <w:r w:rsidR="001044DE">
        <w:rPr>
          <w:rFonts w:ascii="Arial" w:hAnsi="Arial" w:cs="Arial"/>
          <w:sz w:val="28"/>
          <w:szCs w:val="28"/>
        </w:rPr>
        <w:t xml:space="preserve"> in each sample</w:t>
      </w:r>
      <w:r w:rsidRPr="00620235">
        <w:rPr>
          <w:rFonts w:ascii="Arial" w:hAnsi="Arial" w:cs="Arial"/>
          <w:sz w:val="28"/>
          <w:szCs w:val="28"/>
        </w:rPr>
        <w:t>?</w:t>
      </w:r>
    </w:p>
    <w:p w:rsidR="00620235" w:rsidRPr="00620235" w:rsidRDefault="001044DE" w:rsidP="006202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8"/>
          <w:szCs w:val="28"/>
        </w:rPr>
      </w:pPr>
      <w:r>
        <w:rPr>
          <w:rFonts w:ascii="Arial" w:hAnsi="Arial" w:cs="Arial"/>
          <w:sz w:val="28"/>
          <w:szCs w:val="28"/>
        </w:rPr>
        <w:tab/>
        <w:t xml:space="preserve">4.  Compare and contrast your two samples.  How did the independent variable affect the process of succession? </w:t>
      </w:r>
      <w:r w:rsidR="00620235" w:rsidRPr="00620235">
        <w:rPr>
          <w:rFonts w:ascii="Arial" w:hAnsi="Arial" w:cs="Arial"/>
          <w:sz w:val="28"/>
          <w:szCs w:val="28"/>
        </w:rPr>
        <w:tab/>
      </w:r>
    </w:p>
    <w:p w:rsidR="00620235" w:rsidRPr="00620235" w:rsidRDefault="0028027E" w:rsidP="006202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8"/>
          <w:szCs w:val="28"/>
        </w:rPr>
      </w:pPr>
      <w:r>
        <w:rPr>
          <w:rFonts w:ascii="Arial" w:hAnsi="Arial" w:cs="Arial"/>
          <w:sz w:val="28"/>
          <w:szCs w:val="28"/>
        </w:rPr>
        <w:tab/>
        <w:t>5</w:t>
      </w:r>
      <w:r w:rsidR="00620235" w:rsidRPr="00620235">
        <w:rPr>
          <w:rFonts w:ascii="Arial" w:hAnsi="Arial" w:cs="Arial"/>
          <w:sz w:val="28"/>
          <w:szCs w:val="28"/>
        </w:rPr>
        <w:t>.  Was there a relationship between p</w:t>
      </w:r>
      <w:r w:rsidR="00062EDB">
        <w:rPr>
          <w:rFonts w:ascii="Arial" w:hAnsi="Arial" w:cs="Arial"/>
          <w:sz w:val="28"/>
          <w:szCs w:val="28"/>
        </w:rPr>
        <w:t>H and the number of populations</w:t>
      </w:r>
      <w:r w:rsidR="00E6446A">
        <w:rPr>
          <w:rFonts w:ascii="Arial" w:hAnsi="Arial" w:cs="Arial"/>
          <w:sz w:val="28"/>
          <w:szCs w:val="28"/>
        </w:rPr>
        <w:tab/>
      </w:r>
      <w:r w:rsidR="00E6446A">
        <w:rPr>
          <w:rFonts w:ascii="Arial" w:hAnsi="Arial" w:cs="Arial"/>
          <w:sz w:val="28"/>
          <w:szCs w:val="28"/>
        </w:rPr>
        <w:tab/>
      </w:r>
      <w:r w:rsidR="00620235" w:rsidRPr="00620235">
        <w:rPr>
          <w:rFonts w:ascii="Arial" w:hAnsi="Arial" w:cs="Arial"/>
          <w:sz w:val="28"/>
          <w:szCs w:val="28"/>
        </w:rPr>
        <w:t>present in your pond water sample?</w:t>
      </w:r>
    </w:p>
    <w:p w:rsidR="00620235" w:rsidRPr="00620235" w:rsidRDefault="0028027E" w:rsidP="006202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8"/>
          <w:szCs w:val="28"/>
        </w:rPr>
      </w:pPr>
      <w:r>
        <w:rPr>
          <w:rFonts w:ascii="Arial" w:hAnsi="Arial" w:cs="Arial"/>
          <w:sz w:val="28"/>
          <w:szCs w:val="28"/>
        </w:rPr>
        <w:tab/>
        <w:t>6</w:t>
      </w:r>
      <w:r w:rsidR="00621E59">
        <w:rPr>
          <w:rFonts w:ascii="Arial" w:hAnsi="Arial" w:cs="Arial"/>
          <w:sz w:val="28"/>
          <w:szCs w:val="28"/>
        </w:rPr>
        <w:t xml:space="preserve">.  What </w:t>
      </w:r>
      <w:r w:rsidR="00620235" w:rsidRPr="00620235">
        <w:rPr>
          <w:rFonts w:ascii="Arial" w:hAnsi="Arial" w:cs="Arial"/>
          <w:sz w:val="28"/>
          <w:szCs w:val="28"/>
        </w:rPr>
        <w:t>would yo</w:t>
      </w:r>
      <w:r w:rsidR="00621E59">
        <w:rPr>
          <w:rFonts w:ascii="Arial" w:hAnsi="Arial" w:cs="Arial"/>
          <w:sz w:val="28"/>
          <w:szCs w:val="28"/>
        </w:rPr>
        <w:t xml:space="preserve">u consider to be the climax </w:t>
      </w:r>
      <w:r w:rsidR="00620235" w:rsidRPr="00620235">
        <w:rPr>
          <w:rFonts w:ascii="Arial" w:hAnsi="Arial" w:cs="Arial"/>
          <w:sz w:val="28"/>
          <w:szCs w:val="28"/>
        </w:rPr>
        <w:t>community in your pond water sample</w:t>
      </w:r>
      <w:r w:rsidR="001044DE">
        <w:rPr>
          <w:rFonts w:ascii="Arial" w:hAnsi="Arial" w:cs="Arial"/>
          <w:sz w:val="28"/>
          <w:szCs w:val="28"/>
        </w:rPr>
        <w:t>s</w:t>
      </w:r>
      <w:r w:rsidR="004612B2">
        <w:rPr>
          <w:rFonts w:ascii="Arial" w:hAnsi="Arial" w:cs="Arial"/>
          <w:sz w:val="28"/>
          <w:szCs w:val="28"/>
        </w:rPr>
        <w:t>, if any? Explain</w:t>
      </w:r>
      <w:r w:rsidR="00620235" w:rsidRPr="00620235">
        <w:rPr>
          <w:rFonts w:ascii="Arial" w:hAnsi="Arial" w:cs="Arial"/>
          <w:sz w:val="28"/>
          <w:szCs w:val="28"/>
        </w:rPr>
        <w:t>.</w:t>
      </w:r>
    </w:p>
    <w:p w:rsidR="00E6446A" w:rsidRDefault="00620235" w:rsidP="006202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8"/>
          <w:szCs w:val="28"/>
        </w:rPr>
      </w:pPr>
      <w:r w:rsidRPr="00620235">
        <w:rPr>
          <w:rFonts w:ascii="Arial" w:hAnsi="Arial" w:cs="Arial"/>
          <w:sz w:val="28"/>
          <w:szCs w:val="28"/>
        </w:rPr>
        <w:tab/>
      </w:r>
      <w:r w:rsidR="0028027E">
        <w:rPr>
          <w:rFonts w:ascii="Arial" w:hAnsi="Arial" w:cs="Arial"/>
          <w:sz w:val="28"/>
          <w:szCs w:val="28"/>
        </w:rPr>
        <w:t>7</w:t>
      </w:r>
      <w:r w:rsidRPr="00620235">
        <w:rPr>
          <w:rFonts w:ascii="Arial" w:hAnsi="Arial" w:cs="Arial"/>
          <w:sz w:val="28"/>
          <w:szCs w:val="28"/>
        </w:rPr>
        <w:t>.  List the abiotic factors at work on your sample.</w:t>
      </w:r>
    </w:p>
    <w:p w:rsidR="00E6446A" w:rsidRPr="00620235" w:rsidRDefault="0028027E" w:rsidP="00E6446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60"/>
        <w:rPr>
          <w:rFonts w:ascii="Arial" w:hAnsi="Arial" w:cs="Arial"/>
          <w:sz w:val="28"/>
          <w:szCs w:val="28"/>
        </w:rPr>
      </w:pPr>
      <w:r>
        <w:rPr>
          <w:rFonts w:ascii="Arial" w:hAnsi="Arial" w:cs="Arial"/>
          <w:sz w:val="28"/>
          <w:szCs w:val="28"/>
        </w:rPr>
        <w:t>8</w:t>
      </w:r>
      <w:r w:rsidR="00E6446A">
        <w:rPr>
          <w:rFonts w:ascii="Arial" w:hAnsi="Arial" w:cs="Arial"/>
          <w:sz w:val="28"/>
          <w:szCs w:val="28"/>
        </w:rPr>
        <w:t>.  Make a hypothesis for why you observed the changes that you observed. If you did not observe any changes, hypothesize why no changes were observed.</w:t>
      </w:r>
    </w:p>
    <w:p w:rsidR="00620235" w:rsidRPr="00620235" w:rsidRDefault="00620235" w:rsidP="006202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8"/>
          <w:szCs w:val="28"/>
        </w:rPr>
      </w:pPr>
    </w:p>
    <w:p w:rsidR="00620235" w:rsidRPr="00620235" w:rsidRDefault="00620235" w:rsidP="006202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8"/>
          <w:szCs w:val="28"/>
        </w:rPr>
      </w:pPr>
      <w:r w:rsidRPr="00620235">
        <w:rPr>
          <w:rFonts w:ascii="Arial" w:hAnsi="Arial" w:cs="Arial"/>
          <w:b/>
          <w:bCs/>
          <w:sz w:val="28"/>
          <w:szCs w:val="28"/>
        </w:rPr>
        <w:t xml:space="preserve">DISCUSSION: </w:t>
      </w:r>
      <w:r w:rsidRPr="00620235">
        <w:rPr>
          <w:rFonts w:ascii="Arial" w:hAnsi="Arial" w:cs="Arial"/>
          <w:b/>
          <w:bCs/>
          <w:sz w:val="28"/>
          <w:szCs w:val="28"/>
        </w:rPr>
        <w:tab/>
      </w:r>
      <w:r w:rsidRPr="00620235">
        <w:rPr>
          <w:rFonts w:ascii="Arial" w:hAnsi="Arial" w:cs="Arial"/>
          <w:sz w:val="28"/>
          <w:szCs w:val="28"/>
        </w:rPr>
        <w:t xml:space="preserve">Discuss how this lab can relate to aquatic systems in the </w:t>
      </w:r>
    </w:p>
    <w:p w:rsidR="00620235" w:rsidRPr="00620235" w:rsidRDefault="00620235" w:rsidP="006202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sz w:val="28"/>
          <w:szCs w:val="28"/>
        </w:rPr>
      </w:pPr>
      <w:r w:rsidRPr="00620235">
        <w:rPr>
          <w:rFonts w:ascii="Arial" w:hAnsi="Arial" w:cs="Arial"/>
          <w:sz w:val="28"/>
          <w:szCs w:val="28"/>
        </w:rPr>
        <w:tab/>
      </w:r>
      <w:r w:rsidRPr="00620235">
        <w:rPr>
          <w:rFonts w:ascii="Arial" w:hAnsi="Arial" w:cs="Arial"/>
          <w:sz w:val="28"/>
          <w:szCs w:val="28"/>
        </w:rPr>
        <w:tab/>
      </w:r>
      <w:r w:rsidRPr="00620235">
        <w:rPr>
          <w:rFonts w:ascii="Arial" w:hAnsi="Arial" w:cs="Arial"/>
          <w:sz w:val="28"/>
          <w:szCs w:val="28"/>
        </w:rPr>
        <w:tab/>
      </w:r>
      <w:r w:rsidRPr="00620235">
        <w:rPr>
          <w:rFonts w:ascii="Arial" w:hAnsi="Arial" w:cs="Arial"/>
          <w:sz w:val="28"/>
          <w:szCs w:val="28"/>
        </w:rPr>
        <w:tab/>
      </w:r>
      <w:r w:rsidRPr="00620235">
        <w:rPr>
          <w:rFonts w:ascii="Arial" w:hAnsi="Arial" w:cs="Arial"/>
          <w:sz w:val="28"/>
          <w:szCs w:val="28"/>
        </w:rPr>
        <w:tab/>
      </w:r>
      <w:r w:rsidRPr="00620235">
        <w:rPr>
          <w:rFonts w:ascii="Arial" w:hAnsi="Arial" w:cs="Arial"/>
          <w:sz w:val="28"/>
          <w:szCs w:val="28"/>
        </w:rPr>
        <w:tab/>
        <w:t xml:space="preserve">real world. </w:t>
      </w:r>
    </w:p>
    <w:p w:rsidR="00620235" w:rsidRPr="00620235" w:rsidRDefault="00620235" w:rsidP="0062023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b/>
          <w:bCs/>
          <w:sz w:val="28"/>
          <w:szCs w:val="28"/>
        </w:rPr>
      </w:pPr>
    </w:p>
    <w:p w:rsidR="00FE7969" w:rsidRPr="00FE7969" w:rsidRDefault="00F96856" w:rsidP="00FE7969">
      <w:pPr>
        <w:rPr>
          <w:rFonts w:ascii="Arial" w:hAnsi="Arial" w:cs="Arial"/>
          <w:i/>
          <w:sz w:val="40"/>
          <w:szCs w:val="40"/>
        </w:rPr>
      </w:pPr>
      <w:r w:rsidRPr="00FE7969">
        <w:rPr>
          <w:rFonts w:ascii="Arial" w:hAnsi="Arial" w:cs="Arial"/>
          <w:b/>
          <w:bCs/>
          <w:sz w:val="28"/>
          <w:szCs w:val="28"/>
        </w:rPr>
        <w:t>CONCLUSION:</w:t>
      </w:r>
      <w:r w:rsidR="006925D4" w:rsidRPr="00FE7969">
        <w:rPr>
          <w:rFonts w:ascii="Arial" w:hAnsi="Arial" w:cs="Arial"/>
          <w:b/>
          <w:bCs/>
          <w:sz w:val="28"/>
          <w:szCs w:val="28"/>
        </w:rPr>
        <w:t xml:space="preserve">  </w:t>
      </w:r>
      <w:r w:rsidR="00FE7969" w:rsidRPr="00FE7969">
        <w:rPr>
          <w:rFonts w:ascii="Arial" w:hAnsi="Arial" w:cs="Arial"/>
          <w:i/>
          <w:sz w:val="28"/>
          <w:szCs w:val="28"/>
        </w:rPr>
        <w:t>Write a paragraph describing the meaning and significance of your results.  Was your hypothesis supported or refuted?  Are there any variables that could not be controlled? What improvements could be made to the experiment?  What questions remain unanswered?   Explain, explain, explain!</w:t>
      </w:r>
    </w:p>
    <w:p w:rsidR="00F96856" w:rsidRDefault="00F96856"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371782" w:rsidRDefault="00371782"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371782" w:rsidRDefault="00371782"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371782" w:rsidRDefault="00371782"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371782" w:rsidRDefault="00371782"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371782" w:rsidRDefault="00371782"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371782" w:rsidRDefault="00371782"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371782" w:rsidRDefault="00371782"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371782" w:rsidRDefault="00371782"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371782" w:rsidRDefault="00371782"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371782" w:rsidRDefault="00371782"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p>
    <w:p w:rsidR="00EA505B" w:rsidRPr="00620235" w:rsidRDefault="00EA505B" w:rsidP="00F968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rPr>
          <w:rFonts w:ascii="Arial" w:hAnsi="Arial" w:cs="Arial"/>
          <w:b/>
          <w:bCs/>
          <w:sz w:val="28"/>
          <w:szCs w:val="28"/>
        </w:rPr>
      </w:pPr>
      <w:r>
        <w:rPr>
          <w:rFonts w:ascii="Arial" w:hAnsi="Arial" w:cs="Arial"/>
          <w:b/>
          <w:bCs/>
          <w:sz w:val="28"/>
          <w:szCs w:val="28"/>
        </w:rPr>
        <w:lastRenderedPageBreak/>
        <w:t>Lab write up format for this lab:</w:t>
      </w:r>
    </w:p>
    <w:p w:rsidR="00EA505B" w:rsidRPr="0028027E" w:rsidRDefault="00EA505B" w:rsidP="00EA505B">
      <w:pPr>
        <w:ind w:left="360"/>
        <w:jc w:val="center"/>
        <w:rPr>
          <w:rFonts w:ascii="Arial" w:hAnsi="Arial" w:cs="Arial"/>
          <w:sz w:val="28"/>
          <w:szCs w:val="28"/>
          <w:u w:val="single"/>
        </w:rPr>
      </w:pPr>
      <w:r w:rsidRPr="0028027E">
        <w:rPr>
          <w:rFonts w:ascii="Arial" w:hAnsi="Arial" w:cs="Arial"/>
          <w:sz w:val="28"/>
          <w:szCs w:val="28"/>
          <w:u w:val="single"/>
        </w:rPr>
        <w:t>Title</w:t>
      </w:r>
    </w:p>
    <w:p w:rsidR="00EA505B" w:rsidRPr="0028027E" w:rsidRDefault="00EA505B" w:rsidP="00EA505B">
      <w:pPr>
        <w:numPr>
          <w:ilvl w:val="0"/>
          <w:numId w:val="3"/>
        </w:numPr>
        <w:ind w:left="360" w:firstLine="0"/>
        <w:rPr>
          <w:rFonts w:ascii="Arial" w:hAnsi="Arial" w:cs="Arial"/>
          <w:sz w:val="28"/>
          <w:szCs w:val="28"/>
          <w:u w:val="single"/>
        </w:rPr>
      </w:pPr>
      <w:r w:rsidRPr="0028027E">
        <w:rPr>
          <w:rFonts w:ascii="Arial" w:hAnsi="Arial" w:cs="Arial"/>
          <w:sz w:val="28"/>
          <w:szCs w:val="28"/>
          <w:u w:val="single"/>
        </w:rPr>
        <w:t>Question</w:t>
      </w:r>
    </w:p>
    <w:p w:rsidR="00EA505B" w:rsidRPr="0028027E" w:rsidRDefault="00EA505B" w:rsidP="00EA505B">
      <w:pPr>
        <w:numPr>
          <w:ilvl w:val="0"/>
          <w:numId w:val="3"/>
        </w:numPr>
        <w:ind w:left="360" w:firstLine="0"/>
        <w:rPr>
          <w:rFonts w:ascii="Arial" w:hAnsi="Arial" w:cs="Arial"/>
          <w:sz w:val="28"/>
          <w:szCs w:val="28"/>
          <w:u w:val="single"/>
        </w:rPr>
      </w:pPr>
      <w:r w:rsidRPr="0028027E">
        <w:rPr>
          <w:rFonts w:ascii="Arial" w:hAnsi="Arial" w:cs="Arial"/>
          <w:sz w:val="28"/>
          <w:szCs w:val="28"/>
          <w:u w:val="single"/>
        </w:rPr>
        <w:t>Hypothesis</w:t>
      </w:r>
    </w:p>
    <w:p w:rsidR="00EA505B" w:rsidRPr="0028027E" w:rsidRDefault="00EA505B" w:rsidP="00EA505B">
      <w:pPr>
        <w:numPr>
          <w:ilvl w:val="0"/>
          <w:numId w:val="3"/>
        </w:numPr>
        <w:ind w:left="360" w:firstLine="0"/>
        <w:rPr>
          <w:rFonts w:ascii="Arial" w:hAnsi="Arial" w:cs="Arial"/>
          <w:sz w:val="28"/>
          <w:szCs w:val="28"/>
          <w:u w:val="single"/>
        </w:rPr>
      </w:pPr>
      <w:r w:rsidRPr="0028027E">
        <w:rPr>
          <w:rFonts w:ascii="Arial" w:hAnsi="Arial" w:cs="Arial"/>
          <w:sz w:val="28"/>
          <w:szCs w:val="28"/>
          <w:u w:val="single"/>
        </w:rPr>
        <w:t xml:space="preserve">Variables </w:t>
      </w:r>
    </w:p>
    <w:p w:rsidR="00EA505B" w:rsidRPr="0028027E" w:rsidRDefault="00EA505B" w:rsidP="00EA505B">
      <w:pPr>
        <w:numPr>
          <w:ilvl w:val="0"/>
          <w:numId w:val="4"/>
        </w:numPr>
        <w:rPr>
          <w:rFonts w:ascii="Arial" w:hAnsi="Arial" w:cs="Arial"/>
          <w:sz w:val="28"/>
          <w:szCs w:val="28"/>
        </w:rPr>
      </w:pPr>
      <w:r w:rsidRPr="0028027E">
        <w:rPr>
          <w:rFonts w:ascii="Arial" w:hAnsi="Arial" w:cs="Arial"/>
          <w:sz w:val="28"/>
          <w:szCs w:val="28"/>
        </w:rPr>
        <w:t>Independent Variable</w:t>
      </w:r>
    </w:p>
    <w:p w:rsidR="00EA505B" w:rsidRPr="0028027E" w:rsidRDefault="00EA505B" w:rsidP="00EA505B">
      <w:pPr>
        <w:numPr>
          <w:ilvl w:val="0"/>
          <w:numId w:val="4"/>
        </w:numPr>
        <w:rPr>
          <w:rFonts w:ascii="Arial" w:hAnsi="Arial" w:cs="Arial"/>
          <w:sz w:val="28"/>
          <w:szCs w:val="28"/>
        </w:rPr>
      </w:pPr>
      <w:r w:rsidRPr="0028027E">
        <w:rPr>
          <w:rFonts w:ascii="Arial" w:hAnsi="Arial" w:cs="Arial"/>
          <w:sz w:val="28"/>
          <w:szCs w:val="28"/>
        </w:rPr>
        <w:t>Dependent Variable</w:t>
      </w:r>
    </w:p>
    <w:p w:rsidR="00EA505B" w:rsidRPr="0028027E" w:rsidRDefault="00EA505B" w:rsidP="00EA505B">
      <w:pPr>
        <w:numPr>
          <w:ilvl w:val="0"/>
          <w:numId w:val="4"/>
        </w:numPr>
        <w:rPr>
          <w:rFonts w:ascii="Arial" w:hAnsi="Arial" w:cs="Arial"/>
          <w:sz w:val="28"/>
          <w:szCs w:val="28"/>
        </w:rPr>
      </w:pPr>
      <w:r w:rsidRPr="0028027E">
        <w:rPr>
          <w:rFonts w:ascii="Arial" w:hAnsi="Arial" w:cs="Arial"/>
          <w:sz w:val="28"/>
          <w:szCs w:val="28"/>
        </w:rPr>
        <w:t>Controlled Variables</w:t>
      </w:r>
    </w:p>
    <w:p w:rsidR="00EA505B" w:rsidRPr="0028027E" w:rsidRDefault="00EA505B" w:rsidP="00EA505B">
      <w:pPr>
        <w:numPr>
          <w:ilvl w:val="0"/>
          <w:numId w:val="3"/>
        </w:numPr>
        <w:ind w:left="360" w:firstLine="0"/>
        <w:rPr>
          <w:rFonts w:ascii="Arial" w:hAnsi="Arial" w:cs="Arial"/>
          <w:sz w:val="28"/>
          <w:szCs w:val="28"/>
          <w:u w:val="single"/>
        </w:rPr>
      </w:pPr>
      <w:r w:rsidRPr="0028027E">
        <w:rPr>
          <w:rFonts w:ascii="Arial" w:hAnsi="Arial" w:cs="Arial"/>
          <w:sz w:val="28"/>
          <w:szCs w:val="28"/>
          <w:u w:val="single"/>
        </w:rPr>
        <w:t>Materials</w:t>
      </w:r>
    </w:p>
    <w:p w:rsidR="00EA505B" w:rsidRPr="0028027E" w:rsidRDefault="00EA505B" w:rsidP="00EA505B">
      <w:pPr>
        <w:numPr>
          <w:ilvl w:val="0"/>
          <w:numId w:val="3"/>
        </w:numPr>
        <w:ind w:left="360" w:firstLine="0"/>
        <w:rPr>
          <w:rFonts w:ascii="Arial" w:hAnsi="Arial" w:cs="Arial"/>
          <w:sz w:val="28"/>
          <w:szCs w:val="28"/>
          <w:u w:val="single"/>
        </w:rPr>
      </w:pPr>
      <w:r w:rsidRPr="0028027E">
        <w:rPr>
          <w:rFonts w:ascii="Arial" w:hAnsi="Arial" w:cs="Arial"/>
          <w:sz w:val="28"/>
          <w:szCs w:val="28"/>
          <w:u w:val="single"/>
        </w:rPr>
        <w:t>Procedure</w:t>
      </w:r>
    </w:p>
    <w:p w:rsidR="00EA505B" w:rsidRPr="0028027E" w:rsidRDefault="00EA505B" w:rsidP="00EA505B">
      <w:pPr>
        <w:numPr>
          <w:ilvl w:val="0"/>
          <w:numId w:val="5"/>
        </w:numPr>
        <w:rPr>
          <w:rFonts w:ascii="Arial" w:hAnsi="Arial" w:cs="Arial"/>
          <w:sz w:val="28"/>
          <w:szCs w:val="28"/>
        </w:rPr>
      </w:pPr>
      <w:r w:rsidRPr="0028027E">
        <w:rPr>
          <w:rFonts w:ascii="Arial" w:hAnsi="Arial" w:cs="Arial"/>
          <w:sz w:val="28"/>
          <w:szCs w:val="28"/>
          <w:u w:val="single"/>
        </w:rPr>
        <w:t xml:space="preserve"> </w:t>
      </w:r>
      <w:r w:rsidRPr="0028027E">
        <w:rPr>
          <w:rFonts w:ascii="Arial" w:hAnsi="Arial" w:cs="Arial"/>
          <w:sz w:val="28"/>
          <w:szCs w:val="28"/>
        </w:rPr>
        <w:t>Identify Control group</w:t>
      </w:r>
    </w:p>
    <w:p w:rsidR="00EA505B" w:rsidRPr="0028027E" w:rsidRDefault="00EA505B" w:rsidP="00EA505B">
      <w:pPr>
        <w:numPr>
          <w:ilvl w:val="0"/>
          <w:numId w:val="5"/>
        </w:numPr>
        <w:rPr>
          <w:rFonts w:ascii="Arial" w:hAnsi="Arial" w:cs="Arial"/>
          <w:sz w:val="28"/>
          <w:szCs w:val="28"/>
        </w:rPr>
      </w:pPr>
      <w:r w:rsidRPr="0028027E">
        <w:rPr>
          <w:rFonts w:ascii="Arial" w:hAnsi="Arial" w:cs="Arial"/>
          <w:sz w:val="28"/>
          <w:szCs w:val="28"/>
        </w:rPr>
        <w:t>Identify Experimental group</w:t>
      </w:r>
    </w:p>
    <w:p w:rsidR="00EA505B" w:rsidRPr="0028027E" w:rsidRDefault="00EA505B" w:rsidP="00EA505B">
      <w:pPr>
        <w:numPr>
          <w:ilvl w:val="0"/>
          <w:numId w:val="5"/>
        </w:numPr>
        <w:rPr>
          <w:rFonts w:ascii="Arial" w:hAnsi="Arial" w:cs="Arial"/>
          <w:sz w:val="28"/>
          <w:szCs w:val="28"/>
        </w:rPr>
      </w:pPr>
      <w:r w:rsidRPr="0028027E">
        <w:rPr>
          <w:rFonts w:ascii="Arial" w:hAnsi="Arial" w:cs="Arial"/>
          <w:sz w:val="28"/>
          <w:szCs w:val="28"/>
        </w:rPr>
        <w:t xml:space="preserve">Write out the EXACT steps you will perform! </w:t>
      </w:r>
    </w:p>
    <w:p w:rsidR="00EA505B" w:rsidRPr="0028027E" w:rsidRDefault="00EA505B" w:rsidP="00EA505B">
      <w:pPr>
        <w:numPr>
          <w:ilvl w:val="0"/>
          <w:numId w:val="3"/>
        </w:numPr>
        <w:ind w:left="360" w:firstLine="0"/>
        <w:rPr>
          <w:rFonts w:ascii="Arial" w:hAnsi="Arial" w:cs="Arial"/>
          <w:sz w:val="28"/>
          <w:szCs w:val="28"/>
          <w:u w:val="single"/>
        </w:rPr>
      </w:pPr>
      <w:r w:rsidRPr="0028027E">
        <w:rPr>
          <w:rFonts w:ascii="Arial" w:hAnsi="Arial" w:cs="Arial"/>
          <w:sz w:val="28"/>
          <w:szCs w:val="28"/>
          <w:u w:val="single"/>
        </w:rPr>
        <w:t>Data Table(s) and Observations</w:t>
      </w:r>
    </w:p>
    <w:p w:rsidR="00EA505B" w:rsidRPr="0028027E" w:rsidRDefault="00EA505B" w:rsidP="00EA505B">
      <w:pPr>
        <w:ind w:left="1080"/>
        <w:rPr>
          <w:rFonts w:ascii="Arial" w:hAnsi="Arial" w:cs="Arial"/>
          <w:sz w:val="28"/>
          <w:szCs w:val="28"/>
        </w:rPr>
      </w:pPr>
      <w:r w:rsidRPr="0028027E">
        <w:rPr>
          <w:rFonts w:ascii="Arial" w:hAnsi="Arial" w:cs="Arial"/>
          <w:sz w:val="28"/>
          <w:szCs w:val="28"/>
        </w:rPr>
        <w:t>Must be clearly TITLED, LABELED, and FILLED IN.  Must include UNITS!</w:t>
      </w:r>
    </w:p>
    <w:p w:rsidR="00EA505B" w:rsidRPr="0028027E" w:rsidRDefault="00EA505B" w:rsidP="00EA505B">
      <w:pPr>
        <w:ind w:left="1080"/>
        <w:rPr>
          <w:rFonts w:ascii="Arial" w:hAnsi="Arial" w:cs="Arial"/>
          <w:sz w:val="28"/>
          <w:szCs w:val="28"/>
        </w:rPr>
      </w:pPr>
      <w:r w:rsidRPr="0028027E">
        <w:rPr>
          <w:rFonts w:ascii="Arial" w:hAnsi="Arial" w:cs="Arial"/>
          <w:sz w:val="28"/>
          <w:szCs w:val="28"/>
        </w:rPr>
        <w:t>Write down any qualitative observations you make!</w:t>
      </w:r>
    </w:p>
    <w:p w:rsidR="00EA505B" w:rsidRPr="0028027E" w:rsidRDefault="00EA505B" w:rsidP="00EA505B">
      <w:pPr>
        <w:ind w:left="720"/>
        <w:rPr>
          <w:rFonts w:ascii="Arial" w:hAnsi="Arial" w:cs="Arial"/>
          <w:sz w:val="28"/>
          <w:szCs w:val="28"/>
          <w:u w:val="single"/>
        </w:rPr>
      </w:pPr>
    </w:p>
    <w:p w:rsidR="00EA505B" w:rsidRPr="0028027E" w:rsidRDefault="00EA505B" w:rsidP="00EA505B">
      <w:pPr>
        <w:numPr>
          <w:ilvl w:val="0"/>
          <w:numId w:val="3"/>
        </w:numPr>
        <w:ind w:left="360" w:firstLine="0"/>
        <w:rPr>
          <w:rFonts w:ascii="Arial" w:hAnsi="Arial" w:cs="Arial"/>
          <w:sz w:val="28"/>
          <w:szCs w:val="28"/>
          <w:u w:val="single"/>
        </w:rPr>
      </w:pPr>
      <w:r w:rsidRPr="0028027E">
        <w:rPr>
          <w:rFonts w:ascii="Arial" w:hAnsi="Arial" w:cs="Arial"/>
          <w:sz w:val="28"/>
          <w:szCs w:val="28"/>
          <w:u w:val="single"/>
        </w:rPr>
        <w:t xml:space="preserve">Data Analysis </w:t>
      </w:r>
    </w:p>
    <w:p w:rsidR="00EA505B" w:rsidRDefault="00EA505B" w:rsidP="00EA505B">
      <w:pPr>
        <w:ind w:left="1080"/>
        <w:rPr>
          <w:rFonts w:ascii="Arial" w:hAnsi="Arial" w:cs="Arial"/>
          <w:sz w:val="28"/>
          <w:szCs w:val="28"/>
        </w:rPr>
      </w:pPr>
      <w:r w:rsidRPr="0028027E">
        <w:rPr>
          <w:rFonts w:ascii="Arial" w:hAnsi="Arial" w:cs="Arial"/>
          <w:sz w:val="28"/>
          <w:szCs w:val="28"/>
        </w:rPr>
        <w:t xml:space="preserve">Present your results and analyze them.  Use a graph to show the results.  Perform any necessary calculations and explain them. </w:t>
      </w:r>
    </w:p>
    <w:p w:rsidR="0028027E" w:rsidRPr="0028027E" w:rsidRDefault="0028027E" w:rsidP="0028027E">
      <w:pPr>
        <w:numPr>
          <w:ilvl w:val="0"/>
          <w:numId w:val="3"/>
        </w:numPr>
        <w:rPr>
          <w:rFonts w:ascii="Arial" w:hAnsi="Arial" w:cs="Arial"/>
          <w:sz w:val="28"/>
          <w:szCs w:val="28"/>
        </w:rPr>
      </w:pPr>
      <w:r>
        <w:rPr>
          <w:rFonts w:ascii="Arial" w:hAnsi="Arial" w:cs="Arial"/>
          <w:sz w:val="28"/>
          <w:szCs w:val="28"/>
          <w:u w:val="single"/>
        </w:rPr>
        <w:t>Questions (1-8)</w:t>
      </w:r>
    </w:p>
    <w:p w:rsidR="00EA505B" w:rsidRPr="0028027E" w:rsidRDefault="00EA505B" w:rsidP="00EA505B">
      <w:pPr>
        <w:ind w:left="1440"/>
        <w:rPr>
          <w:rFonts w:ascii="Arial" w:hAnsi="Arial" w:cs="Arial"/>
          <w:sz w:val="28"/>
          <w:szCs w:val="28"/>
          <w:u w:val="single"/>
        </w:rPr>
      </w:pPr>
    </w:p>
    <w:p w:rsidR="00EA505B" w:rsidRPr="0028027E" w:rsidRDefault="00EA505B" w:rsidP="00EA505B">
      <w:pPr>
        <w:numPr>
          <w:ilvl w:val="0"/>
          <w:numId w:val="3"/>
        </w:numPr>
        <w:ind w:left="360" w:firstLine="0"/>
        <w:rPr>
          <w:rFonts w:ascii="Arial" w:hAnsi="Arial" w:cs="Arial"/>
          <w:sz w:val="28"/>
          <w:szCs w:val="28"/>
          <w:u w:val="single"/>
        </w:rPr>
      </w:pPr>
      <w:r w:rsidRPr="0028027E">
        <w:rPr>
          <w:rFonts w:ascii="Arial" w:hAnsi="Arial" w:cs="Arial"/>
          <w:sz w:val="28"/>
          <w:szCs w:val="28"/>
          <w:u w:val="single"/>
        </w:rPr>
        <w:t>Conclusion</w:t>
      </w:r>
    </w:p>
    <w:p w:rsidR="00EA505B" w:rsidRPr="0028027E" w:rsidRDefault="00EA505B" w:rsidP="00EA505B">
      <w:pPr>
        <w:ind w:left="1080"/>
        <w:rPr>
          <w:rFonts w:ascii="Arial" w:hAnsi="Arial" w:cs="Arial"/>
          <w:sz w:val="28"/>
          <w:szCs w:val="28"/>
        </w:rPr>
      </w:pPr>
      <w:r w:rsidRPr="0028027E">
        <w:rPr>
          <w:rFonts w:ascii="Arial" w:hAnsi="Arial" w:cs="Arial"/>
          <w:sz w:val="28"/>
          <w:szCs w:val="28"/>
        </w:rPr>
        <w:t>Write a paragraph describing the meaning and significance of your results.  Was your hypothesis supported or refuted?  Are there any variables that could not be controlled? What improvements could be made to the experiment?  What questions remain unanswered?   Explain, explain, explain!</w:t>
      </w:r>
    </w:p>
    <w:p w:rsidR="00F96856" w:rsidRPr="0028027E" w:rsidRDefault="00F96856" w:rsidP="00EA505B">
      <w:pPr>
        <w:rPr>
          <w:rFonts w:ascii="Arial" w:hAnsi="Arial" w:cs="Arial"/>
          <w:sz w:val="28"/>
          <w:szCs w:val="28"/>
        </w:rPr>
      </w:pPr>
    </w:p>
    <w:sectPr w:rsidR="00F96856" w:rsidRPr="0028027E" w:rsidSect="00AB7346">
      <w:pgSz w:w="12240" w:h="15840"/>
      <w:pgMar w:top="1008" w:right="1008" w:bottom="864" w:left="115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726"/>
    <w:multiLevelType w:val="hybridMultilevel"/>
    <w:tmpl w:val="00D068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65538A9"/>
    <w:multiLevelType w:val="hybridMultilevel"/>
    <w:tmpl w:val="94CCCEB8"/>
    <w:lvl w:ilvl="0" w:tplc="E442504E">
      <w:start w:val="1"/>
      <w:numFmt w:val="upperLetter"/>
      <w:lvlText w:val="%1."/>
      <w:lvlJc w:val="left"/>
      <w:pPr>
        <w:tabs>
          <w:tab w:val="num" w:pos="1185"/>
        </w:tabs>
        <w:ind w:left="1185" w:hanging="465"/>
      </w:pPr>
      <w:rPr>
        <w:rFonts w:cs="Times New Roman" w:hint="default"/>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3CEB51FE"/>
    <w:multiLevelType w:val="hybridMultilevel"/>
    <w:tmpl w:val="B300A862"/>
    <w:lvl w:ilvl="0" w:tplc="93046602">
      <w:start w:val="1"/>
      <w:numFmt w:val="upperLetter"/>
      <w:lvlText w:val="%1."/>
      <w:lvlJc w:val="left"/>
      <w:pPr>
        <w:tabs>
          <w:tab w:val="num" w:pos="1185"/>
        </w:tabs>
        <w:ind w:left="1185" w:hanging="46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4E4F7384"/>
    <w:multiLevelType w:val="hybridMultilevel"/>
    <w:tmpl w:val="5E1852B6"/>
    <w:lvl w:ilvl="0" w:tplc="4994155E">
      <w:start w:val="1"/>
      <w:numFmt w:val="upperRoman"/>
      <w:lvlText w:val="%1."/>
      <w:lvlJc w:val="left"/>
      <w:pPr>
        <w:tabs>
          <w:tab w:val="num" w:pos="1080"/>
        </w:tabs>
        <w:ind w:left="1080" w:hanging="720"/>
      </w:pPr>
      <w:rPr>
        <w:rFonts w:cs="Times New Roman" w:hint="default"/>
      </w:rPr>
    </w:lvl>
    <w:lvl w:ilvl="1" w:tplc="7F78A64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B00107F"/>
    <w:multiLevelType w:val="hybridMultilevel"/>
    <w:tmpl w:val="F4109B1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noPunctuationKerning/>
  <w:characterSpacingControl w:val="doNotCompress"/>
  <w:compat/>
  <w:rsids>
    <w:rsidRoot w:val="00F96856"/>
    <w:rsid w:val="00027BF2"/>
    <w:rsid w:val="00051DA8"/>
    <w:rsid w:val="00062EDB"/>
    <w:rsid w:val="001044DE"/>
    <w:rsid w:val="00106459"/>
    <w:rsid w:val="001477A4"/>
    <w:rsid w:val="001C39D8"/>
    <w:rsid w:val="001D0D6E"/>
    <w:rsid w:val="001F0026"/>
    <w:rsid w:val="0028027E"/>
    <w:rsid w:val="00347DBA"/>
    <w:rsid w:val="00371782"/>
    <w:rsid w:val="003D20C4"/>
    <w:rsid w:val="004612B2"/>
    <w:rsid w:val="004C1025"/>
    <w:rsid w:val="004D78A3"/>
    <w:rsid w:val="005058FD"/>
    <w:rsid w:val="005F5F63"/>
    <w:rsid w:val="00620235"/>
    <w:rsid w:val="00621E59"/>
    <w:rsid w:val="006364FF"/>
    <w:rsid w:val="006925D4"/>
    <w:rsid w:val="00694856"/>
    <w:rsid w:val="00732BB9"/>
    <w:rsid w:val="00892E38"/>
    <w:rsid w:val="00956F09"/>
    <w:rsid w:val="009C588B"/>
    <w:rsid w:val="00A47612"/>
    <w:rsid w:val="00AB7346"/>
    <w:rsid w:val="00AE648C"/>
    <w:rsid w:val="00B82F7B"/>
    <w:rsid w:val="00C2215B"/>
    <w:rsid w:val="00C842BB"/>
    <w:rsid w:val="00CB23EB"/>
    <w:rsid w:val="00D94B06"/>
    <w:rsid w:val="00E6446A"/>
    <w:rsid w:val="00EA505B"/>
    <w:rsid w:val="00F016CD"/>
    <w:rsid w:val="00F15C22"/>
    <w:rsid w:val="00F25A3F"/>
    <w:rsid w:val="00F96856"/>
    <w:rsid w:val="00FE4D3B"/>
    <w:rsid w:val="00FE7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uiPriority w:val="99"/>
    <w:rsid w:val="00F96856"/>
    <w:pPr>
      <w:tabs>
        <w:tab w:val="decimal" w:pos="0"/>
      </w:tabs>
      <w:autoSpaceDE w:val="0"/>
      <w:autoSpaceDN w:val="0"/>
      <w:adjustRightInd w:val="0"/>
    </w:pPr>
  </w:style>
  <w:style w:type="paragraph" w:customStyle="1" w:styleId="DefaultText">
    <w:name w:val="Default Text"/>
    <w:basedOn w:val="Normal"/>
    <w:uiPriority w:val="99"/>
    <w:rsid w:val="00F96856"/>
    <w:pPr>
      <w:autoSpaceDE w:val="0"/>
      <w:autoSpaceDN w:val="0"/>
      <w:adjustRightInd w:val="0"/>
    </w:pPr>
  </w:style>
  <w:style w:type="table" w:styleId="TableGrid">
    <w:name w:val="Table Grid"/>
    <w:basedOn w:val="TableNormal"/>
    <w:uiPriority w:val="59"/>
    <w:rsid w:val="001F0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4713</Characters>
  <Application>Microsoft Office Word</Application>
  <DocSecurity>0</DocSecurity>
  <Lines>39</Lines>
  <Paragraphs>11</Paragraphs>
  <ScaleCrop>false</ScaleCrop>
  <Company>Redlands Unified School District</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ECOLOGICAL SUCCESSION OF POND WATER</dc:title>
  <dc:creator>Redlands East Valley High School</dc:creator>
  <cp:lastModifiedBy>bbaughman</cp:lastModifiedBy>
  <cp:revision>2</cp:revision>
  <dcterms:created xsi:type="dcterms:W3CDTF">2015-02-17T16:15:00Z</dcterms:created>
  <dcterms:modified xsi:type="dcterms:W3CDTF">2015-02-17T16:15:00Z</dcterms:modified>
</cp:coreProperties>
</file>