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F2" w:rsidRPr="003632F2" w:rsidRDefault="003632F2"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b/>
          <w:bCs/>
          <w:sz w:val="20"/>
          <w:szCs w:val="20"/>
        </w:rPr>
      </w:pPr>
      <w:r w:rsidRPr="003632F2">
        <w:rPr>
          <w:b/>
          <w:bCs/>
          <w:sz w:val="20"/>
          <w:szCs w:val="20"/>
          <w:u w:val="single"/>
        </w:rPr>
        <w:t>Plant Data Analysis and Essay Questions</w:t>
      </w:r>
    </w:p>
    <w:p w:rsidR="005952A0" w:rsidRPr="003632F2" w:rsidRDefault="005952A0"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3632F2">
        <w:rPr>
          <w:b/>
          <w:bCs/>
          <w:sz w:val="20"/>
          <w:szCs w:val="20"/>
        </w:rPr>
        <w:t>1.</w:t>
      </w:r>
      <w:r w:rsidRPr="003632F2">
        <w:rPr>
          <w:sz w:val="20"/>
          <w:szCs w:val="20"/>
        </w:rPr>
        <w:tab/>
        <w:t>Seed dispersal is important in the migration of plants from one area to another area.  Plants have evolved many methods, both physical and biological, by which to disperse their seeds.</w:t>
      </w:r>
    </w:p>
    <w:p w:rsidR="005952A0" w:rsidRPr="003632F2" w:rsidRDefault="005952A0"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3632F2">
        <w:rPr>
          <w:sz w:val="20"/>
          <w:szCs w:val="20"/>
        </w:rPr>
        <w:tab/>
        <w:t>50 maple seeds, which are wind dispersed, were dropped one at a time from two different heights, 0.54 m and 10.8 m respectively. The histograms below show the distribution of the distance the maple seeds travelled.</w:t>
      </w:r>
    </w:p>
    <w:p w:rsidR="005952A0" w:rsidRPr="003632F2" w:rsidRDefault="004D24FC" w:rsidP="003632F2">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Pr>
          <w:noProof/>
          <w:sz w:val="20"/>
          <w:szCs w:val="20"/>
        </w:rPr>
        <w:drawing>
          <wp:inline distT="0" distB="0" distL="0" distR="0">
            <wp:extent cx="5741670" cy="2317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41670" cy="2317750"/>
                    </a:xfrm>
                    <a:prstGeom prst="rect">
                      <a:avLst/>
                    </a:prstGeom>
                    <a:noFill/>
                    <a:ln w="9525">
                      <a:noFill/>
                      <a:miter lim="800000"/>
                      <a:headEnd/>
                      <a:tailEnd/>
                    </a:ln>
                  </pic:spPr>
                </pic:pic>
              </a:graphicData>
            </a:graphic>
          </wp:inline>
        </w:drawing>
      </w:r>
    </w:p>
    <w:p w:rsidR="005952A0" w:rsidRPr="003632F2" w:rsidRDefault="005952A0" w:rsidP="003632F2">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3632F2">
        <w:rPr>
          <w:sz w:val="20"/>
          <w:szCs w:val="20"/>
        </w:rPr>
        <w:t>[Source: student experiment, Guralnick]</w:t>
      </w:r>
    </w:p>
    <w:p w:rsidR="005952A0" w:rsidRPr="003632F2" w:rsidRDefault="005952A0" w:rsidP="003632F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3632F2">
        <w:rPr>
          <w:sz w:val="20"/>
          <w:szCs w:val="20"/>
        </w:rPr>
        <w:t>(a)</w:t>
      </w:r>
      <w:r w:rsidRPr="003632F2">
        <w:rPr>
          <w:sz w:val="20"/>
          <w:szCs w:val="20"/>
        </w:rPr>
        <w:tab/>
        <w:t>For each height, identify the distance travelled by the greatest number of seeds.</w:t>
      </w:r>
    </w:p>
    <w:p w:rsidR="005952A0" w:rsidRPr="003632F2" w:rsidRDefault="005952A0" w:rsidP="003632F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3632F2">
        <w:rPr>
          <w:sz w:val="20"/>
          <w:szCs w:val="20"/>
        </w:rPr>
        <w:t>(i)</w:t>
      </w:r>
      <w:r w:rsidRPr="003632F2">
        <w:rPr>
          <w:sz w:val="20"/>
          <w:szCs w:val="20"/>
        </w:rPr>
        <w:tab/>
        <w:t>Height = 0.54 m: .........................................................................................................</w:t>
      </w:r>
    </w:p>
    <w:p w:rsidR="005952A0" w:rsidRPr="003632F2" w:rsidRDefault="005952A0" w:rsidP="003632F2">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3632F2">
        <w:rPr>
          <w:sz w:val="20"/>
          <w:szCs w:val="20"/>
        </w:rPr>
        <w:t>(ii)</w:t>
      </w:r>
      <w:r w:rsidRPr="003632F2">
        <w:rPr>
          <w:sz w:val="20"/>
          <w:szCs w:val="20"/>
        </w:rPr>
        <w:tab/>
        <w:t>Height = 10.8 m: .........................................................................</w:t>
      </w:r>
      <w:r w:rsidR="003632F2" w:rsidRPr="003632F2">
        <w:rPr>
          <w:sz w:val="20"/>
          <w:szCs w:val="20"/>
        </w:rPr>
        <w:t>............</w:t>
      </w:r>
      <w:r w:rsidR="003632F2" w:rsidRPr="003632F2">
        <w:rPr>
          <w:sz w:val="20"/>
          <w:szCs w:val="20"/>
        </w:rPr>
        <w:tab/>
      </w:r>
      <w:r w:rsidR="003632F2" w:rsidRPr="003632F2">
        <w:rPr>
          <w:sz w:val="20"/>
          <w:szCs w:val="20"/>
        </w:rPr>
        <w:tab/>
      </w:r>
      <w:r w:rsidRPr="003632F2">
        <w:rPr>
          <w:sz w:val="20"/>
          <w:szCs w:val="20"/>
        </w:rPr>
        <w:t>(1)</w:t>
      </w:r>
    </w:p>
    <w:p w:rsidR="005952A0" w:rsidRPr="003632F2" w:rsidRDefault="005952A0" w:rsidP="003632F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3632F2">
        <w:rPr>
          <w:sz w:val="20"/>
          <w:szCs w:val="20"/>
        </w:rPr>
        <w:t>(b)</w:t>
      </w:r>
      <w:r w:rsidRPr="003632F2">
        <w:rPr>
          <w:sz w:val="20"/>
          <w:szCs w:val="20"/>
        </w:rPr>
        <w:tab/>
        <w:t>State the effect of height on seed dispersal.</w:t>
      </w:r>
      <w:r w:rsidR="003632F2" w:rsidRPr="003632F2">
        <w:rPr>
          <w:sz w:val="20"/>
          <w:szCs w:val="20"/>
        </w:rPr>
        <w:t xml:space="preserve">  </w:t>
      </w:r>
      <w:r w:rsidRPr="003632F2">
        <w:rPr>
          <w:sz w:val="20"/>
          <w:szCs w:val="20"/>
        </w:rPr>
        <w:t>(1)</w:t>
      </w:r>
    </w:p>
    <w:p w:rsidR="005952A0" w:rsidRPr="003632F2" w:rsidRDefault="005952A0" w:rsidP="003632F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3632F2">
        <w:rPr>
          <w:sz w:val="20"/>
          <w:szCs w:val="20"/>
        </w:rPr>
        <w:t>(c)</w:t>
      </w:r>
      <w:r w:rsidRPr="003632F2">
        <w:rPr>
          <w:sz w:val="20"/>
          <w:szCs w:val="20"/>
        </w:rPr>
        <w:tab/>
        <w:t xml:space="preserve">Suggest </w:t>
      </w:r>
      <w:r w:rsidRPr="003632F2">
        <w:rPr>
          <w:b/>
          <w:bCs/>
          <w:sz w:val="20"/>
          <w:szCs w:val="20"/>
        </w:rPr>
        <w:t>two</w:t>
      </w:r>
      <w:r w:rsidRPr="003632F2">
        <w:rPr>
          <w:sz w:val="20"/>
          <w:szCs w:val="20"/>
        </w:rPr>
        <w:t xml:space="preserve"> reasons for the effect of the drop height on the distance travelled by the seeds.</w:t>
      </w:r>
      <w:r w:rsidR="003632F2" w:rsidRPr="003632F2">
        <w:rPr>
          <w:sz w:val="20"/>
          <w:szCs w:val="20"/>
        </w:rPr>
        <w:t xml:space="preserve">  </w:t>
      </w:r>
      <w:r w:rsidRPr="003632F2">
        <w:rPr>
          <w:sz w:val="20"/>
          <w:szCs w:val="20"/>
        </w:rPr>
        <w:t>(2)</w:t>
      </w:r>
    </w:p>
    <w:p w:rsidR="005952A0" w:rsidRPr="003632F2" w:rsidRDefault="005952A0"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p>
    <w:p w:rsidR="003632F2" w:rsidRPr="003632F2" w:rsidRDefault="005952A0"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3632F2">
        <w:rPr>
          <w:sz w:val="20"/>
          <w:szCs w:val="20"/>
        </w:rPr>
        <w:tab/>
      </w:r>
    </w:p>
    <w:p w:rsidR="005952A0" w:rsidRPr="003632F2" w:rsidRDefault="005952A0"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3632F2">
        <w:rPr>
          <w:sz w:val="20"/>
          <w:szCs w:val="20"/>
        </w:rPr>
        <w:t>The following graphs show the rate and timing of seed release from different species of grass in the same area during the summer.</w:t>
      </w:r>
    </w:p>
    <w:p w:rsidR="003632F2" w:rsidRDefault="004D24FC" w:rsidP="003632F2">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rPr>
          <w:noProof/>
        </w:rPr>
        <w:drawing>
          <wp:inline distT="0" distB="0" distL="0" distR="0">
            <wp:extent cx="4592955" cy="31470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592955" cy="3147060"/>
                    </a:xfrm>
                    <a:prstGeom prst="rect">
                      <a:avLst/>
                    </a:prstGeom>
                    <a:noFill/>
                    <a:ln w="9525">
                      <a:noFill/>
                      <a:miter lim="800000"/>
                      <a:headEnd/>
                      <a:tailEnd/>
                    </a:ln>
                  </pic:spPr>
                </pic:pic>
              </a:graphicData>
            </a:graphic>
          </wp:inline>
        </w:drawing>
      </w:r>
    </w:p>
    <w:p w:rsidR="005952A0" w:rsidRPr="003632F2" w:rsidRDefault="005952A0" w:rsidP="003632F2">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3632F2">
        <w:t xml:space="preserve">[Source: J L Harper, </w:t>
      </w:r>
      <w:r w:rsidRPr="003632F2">
        <w:rPr>
          <w:i/>
          <w:iCs/>
        </w:rPr>
        <w:t>Population Biology of Plants,</w:t>
      </w:r>
      <w:r w:rsidRPr="003632F2">
        <w:t xml:space="preserve"> Academic Press (Harcourt Brace Jovanovich) 1997, page 57]</w:t>
      </w:r>
    </w:p>
    <w:p w:rsidR="005952A0" w:rsidRPr="003632F2" w:rsidRDefault="005952A0" w:rsidP="003632F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3632F2">
        <w:t>(d)</w:t>
      </w:r>
      <w:r w:rsidRPr="003632F2">
        <w:tab/>
        <w:t>Identify the grass species which produces the most seeds in this area..(1)</w:t>
      </w:r>
    </w:p>
    <w:p w:rsidR="005952A0" w:rsidRPr="003632F2" w:rsidRDefault="005952A0" w:rsidP="003632F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3632F2">
        <w:t>(e)</w:t>
      </w:r>
      <w:r w:rsidRPr="003632F2">
        <w:tab/>
        <w:t>Identify the grass species which produces the most seeds in June.(1)</w:t>
      </w:r>
    </w:p>
    <w:p w:rsidR="003632F2" w:rsidRDefault="005952A0" w:rsidP="003632F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3632F2">
        <w:t>(f)</w:t>
      </w:r>
      <w:r w:rsidRPr="003632F2">
        <w:tab/>
        <w:t>Compare seed production for all species relative to the timing of their release.</w:t>
      </w:r>
      <w:r w:rsidR="003632F2">
        <w:t xml:space="preserve"> </w:t>
      </w:r>
      <w:r w:rsidRPr="003632F2">
        <w:t>(3)</w:t>
      </w:r>
    </w:p>
    <w:p w:rsidR="005952A0" w:rsidRPr="003632F2" w:rsidRDefault="005952A0" w:rsidP="003632F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3632F2">
        <w:t>(g)</w:t>
      </w:r>
      <w:r w:rsidRPr="003632F2">
        <w:tab/>
        <w:t xml:space="preserve">Suggest </w:t>
      </w:r>
      <w:r w:rsidRPr="003632F2">
        <w:rPr>
          <w:b/>
          <w:bCs/>
        </w:rPr>
        <w:t>two</w:t>
      </w:r>
      <w:r w:rsidRPr="003632F2">
        <w:t xml:space="preserve"> benefits for these plants in the timing of seed release.(2)</w:t>
      </w:r>
    </w:p>
    <w:p w:rsidR="003632F2" w:rsidRDefault="005952A0"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3632F2">
        <w:rPr>
          <w:sz w:val="20"/>
          <w:szCs w:val="20"/>
        </w:rPr>
        <w:tab/>
      </w:r>
    </w:p>
    <w:p w:rsidR="003632F2" w:rsidRDefault="003632F2"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p>
    <w:p w:rsidR="003632F2" w:rsidRDefault="003632F2"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p>
    <w:p w:rsidR="003632F2" w:rsidRDefault="003632F2"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p>
    <w:p w:rsidR="003632F2" w:rsidRDefault="003632F2"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p>
    <w:p w:rsidR="005952A0" w:rsidRPr="003632F2" w:rsidRDefault="005952A0"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3632F2">
        <w:rPr>
          <w:sz w:val="20"/>
          <w:szCs w:val="20"/>
        </w:rPr>
        <w:lastRenderedPageBreak/>
        <w:t>Biological seed dispersal is usually dependent on the nutritional content of the seed or fruit. The following table gives the nutritional content for fruits of different species in temperate and tropical climates.</w:t>
      </w:r>
    </w:p>
    <w:tbl>
      <w:tblPr>
        <w:tblW w:w="0" w:type="auto"/>
        <w:tblInd w:w="466" w:type="dxa"/>
        <w:tblLayout w:type="fixed"/>
        <w:tblCellMar>
          <w:left w:w="40" w:type="dxa"/>
          <w:right w:w="40" w:type="dxa"/>
        </w:tblCellMar>
        <w:tblLook w:val="0000"/>
      </w:tblPr>
      <w:tblGrid>
        <w:gridCol w:w="2551"/>
        <w:gridCol w:w="709"/>
        <w:gridCol w:w="2126"/>
        <w:gridCol w:w="1810"/>
        <w:gridCol w:w="1167"/>
      </w:tblGrid>
      <w:tr w:rsidR="005952A0" w:rsidRPr="003632F2">
        <w:tc>
          <w:tcPr>
            <w:tcW w:w="2551" w:type="dxa"/>
            <w:tcBorders>
              <w:top w:val="single" w:sz="6" w:space="0" w:color="auto"/>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tc>
        <w:tc>
          <w:tcPr>
            <w:tcW w:w="709" w:type="dxa"/>
            <w:tcBorders>
              <w:top w:val="single" w:sz="6" w:space="0" w:color="auto"/>
              <w:left w:val="nil"/>
              <w:bottom w:val="single" w:sz="6" w:space="0" w:color="auto"/>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tc>
        <w:tc>
          <w:tcPr>
            <w:tcW w:w="2126" w:type="dxa"/>
            <w:tcBorders>
              <w:top w:val="single" w:sz="6" w:space="0" w:color="auto"/>
              <w:left w:val="nil"/>
              <w:bottom w:val="single" w:sz="6" w:space="0" w:color="auto"/>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right"/>
              <w:rPr>
                <w:sz w:val="20"/>
                <w:szCs w:val="20"/>
              </w:rPr>
            </w:pPr>
            <w:r w:rsidRPr="003632F2">
              <w:rPr>
                <w:sz w:val="20"/>
                <w:szCs w:val="20"/>
              </w:rPr>
              <w:t>Percentage by Dry</w:t>
            </w:r>
          </w:p>
        </w:tc>
        <w:tc>
          <w:tcPr>
            <w:tcW w:w="1810" w:type="dxa"/>
            <w:tcBorders>
              <w:top w:val="single" w:sz="6" w:space="0" w:color="auto"/>
              <w:left w:val="nil"/>
              <w:bottom w:val="single" w:sz="6" w:space="0" w:color="auto"/>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Weight</w:t>
            </w:r>
          </w:p>
        </w:tc>
        <w:tc>
          <w:tcPr>
            <w:tcW w:w="1167" w:type="dxa"/>
            <w:tcBorders>
              <w:top w:val="single" w:sz="6" w:space="0" w:color="auto"/>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tc>
      </w:tr>
      <w:tr w:rsidR="005952A0" w:rsidRPr="003632F2">
        <w:tc>
          <w:tcPr>
            <w:tcW w:w="2551" w:type="dxa"/>
            <w:tcBorders>
              <w:top w:val="nil"/>
              <w:left w:val="nil"/>
              <w:bottom w:val="single" w:sz="6" w:space="0" w:color="auto"/>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 xml:space="preserve">Common Name </w:t>
            </w:r>
            <w:r w:rsidRPr="003632F2">
              <w:rPr>
                <w:i/>
                <w:iCs/>
                <w:sz w:val="20"/>
                <w:szCs w:val="20"/>
              </w:rPr>
              <w:t>(genus)</w:t>
            </w:r>
          </w:p>
        </w:tc>
        <w:tc>
          <w:tcPr>
            <w:tcW w:w="2835" w:type="dxa"/>
            <w:gridSpan w:val="2"/>
            <w:tcBorders>
              <w:top w:val="single" w:sz="6" w:space="0" w:color="auto"/>
              <w:left w:val="nil"/>
              <w:bottom w:val="single" w:sz="6" w:space="0" w:color="auto"/>
              <w:right w:val="nil"/>
            </w:tcBorders>
          </w:tcPr>
          <w:p w:rsidR="005952A0" w:rsidRPr="003632F2" w:rsidRDefault="005952A0" w:rsidP="003632F2">
            <w:pPr>
              <w:pStyle w:val="Box"/>
              <w:tabs>
                <w:tab w:val="left" w:pos="19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jc w:val="left"/>
              <w:rPr>
                <w:sz w:val="20"/>
                <w:szCs w:val="20"/>
              </w:rPr>
            </w:pPr>
            <w:r w:rsidRPr="003632F2">
              <w:rPr>
                <w:sz w:val="20"/>
                <w:szCs w:val="20"/>
              </w:rPr>
              <w:t>Protein</w:t>
            </w:r>
            <w:r w:rsidRPr="003632F2">
              <w:rPr>
                <w:sz w:val="20"/>
                <w:szCs w:val="20"/>
              </w:rPr>
              <w:tab/>
              <w:t>Lipid</w:t>
            </w:r>
          </w:p>
        </w:tc>
        <w:tc>
          <w:tcPr>
            <w:tcW w:w="1810" w:type="dxa"/>
            <w:tcBorders>
              <w:top w:val="single" w:sz="6" w:space="0" w:color="auto"/>
              <w:left w:val="nil"/>
              <w:bottom w:val="single" w:sz="6" w:space="0" w:color="auto"/>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Carbohydrate</w:t>
            </w:r>
          </w:p>
        </w:tc>
        <w:tc>
          <w:tcPr>
            <w:tcW w:w="1167" w:type="dxa"/>
            <w:tcBorders>
              <w:top w:val="nil"/>
              <w:left w:val="nil"/>
              <w:bottom w:val="single" w:sz="6" w:space="0" w:color="auto"/>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Dispersal Agents</w:t>
            </w:r>
          </w:p>
        </w:tc>
      </w:tr>
      <w:tr w:rsidR="005952A0" w:rsidRPr="003632F2">
        <w:tc>
          <w:tcPr>
            <w:tcW w:w="2551" w:type="dxa"/>
            <w:tcBorders>
              <w:top w:val="single" w:sz="6" w:space="0" w:color="auto"/>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p>
        </w:tc>
        <w:tc>
          <w:tcPr>
            <w:tcW w:w="709" w:type="dxa"/>
            <w:tcBorders>
              <w:top w:val="single" w:sz="6" w:space="0" w:color="auto"/>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tc>
        <w:tc>
          <w:tcPr>
            <w:tcW w:w="2126" w:type="dxa"/>
            <w:tcBorders>
              <w:top w:val="single" w:sz="6" w:space="0" w:color="auto"/>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b/>
                <w:bCs/>
                <w:sz w:val="20"/>
                <w:szCs w:val="20"/>
              </w:rPr>
            </w:pPr>
            <w:r w:rsidRPr="003632F2">
              <w:rPr>
                <w:b/>
                <w:bCs/>
                <w:sz w:val="20"/>
                <w:szCs w:val="20"/>
              </w:rPr>
              <w:t>Temperate</w:t>
            </w:r>
          </w:p>
        </w:tc>
        <w:tc>
          <w:tcPr>
            <w:tcW w:w="1810" w:type="dxa"/>
            <w:tcBorders>
              <w:top w:val="single" w:sz="6" w:space="0" w:color="auto"/>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tc>
        <w:tc>
          <w:tcPr>
            <w:tcW w:w="1167" w:type="dxa"/>
            <w:tcBorders>
              <w:top w:val="single" w:sz="6" w:space="0" w:color="auto"/>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p>
        </w:tc>
      </w:tr>
      <w:tr w:rsidR="005952A0" w:rsidRPr="003632F2">
        <w:tc>
          <w:tcPr>
            <w:tcW w:w="2551"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 xml:space="preserve">Cranberry </w:t>
            </w:r>
            <w:r w:rsidRPr="003632F2">
              <w:rPr>
                <w:i/>
                <w:iCs/>
                <w:sz w:val="20"/>
                <w:szCs w:val="20"/>
              </w:rPr>
              <w:t>(Vaccinium)</w:t>
            </w:r>
          </w:p>
        </w:tc>
        <w:tc>
          <w:tcPr>
            <w:tcW w:w="709"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3</w:t>
            </w:r>
          </w:p>
        </w:tc>
        <w:tc>
          <w:tcPr>
            <w:tcW w:w="2126"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6</w:t>
            </w:r>
          </w:p>
        </w:tc>
        <w:tc>
          <w:tcPr>
            <w:tcW w:w="1810"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89</w:t>
            </w:r>
          </w:p>
        </w:tc>
        <w:tc>
          <w:tcPr>
            <w:tcW w:w="1167"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Birds</w:t>
            </w:r>
          </w:p>
        </w:tc>
      </w:tr>
      <w:tr w:rsidR="005952A0" w:rsidRPr="003632F2">
        <w:tc>
          <w:tcPr>
            <w:tcW w:w="2551"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 xml:space="preserve">Hawthorn </w:t>
            </w:r>
            <w:r w:rsidRPr="003632F2">
              <w:rPr>
                <w:i/>
                <w:iCs/>
                <w:sz w:val="20"/>
                <w:szCs w:val="20"/>
              </w:rPr>
              <w:t>(Crataegus)</w:t>
            </w:r>
          </w:p>
        </w:tc>
        <w:tc>
          <w:tcPr>
            <w:tcW w:w="709"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2</w:t>
            </w:r>
          </w:p>
        </w:tc>
        <w:tc>
          <w:tcPr>
            <w:tcW w:w="2126"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2</w:t>
            </w:r>
          </w:p>
        </w:tc>
        <w:tc>
          <w:tcPr>
            <w:tcW w:w="1810"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73</w:t>
            </w:r>
          </w:p>
        </w:tc>
        <w:tc>
          <w:tcPr>
            <w:tcW w:w="1167"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Birds</w:t>
            </w:r>
          </w:p>
        </w:tc>
      </w:tr>
      <w:tr w:rsidR="005952A0" w:rsidRPr="003632F2">
        <w:tc>
          <w:tcPr>
            <w:tcW w:w="2551"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 xml:space="preserve">Pin cherry </w:t>
            </w:r>
            <w:r w:rsidRPr="003632F2">
              <w:rPr>
                <w:i/>
                <w:iCs/>
                <w:sz w:val="20"/>
                <w:szCs w:val="20"/>
              </w:rPr>
              <w:t>(Prunus)</w:t>
            </w:r>
          </w:p>
        </w:tc>
        <w:tc>
          <w:tcPr>
            <w:tcW w:w="709"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8</w:t>
            </w:r>
          </w:p>
        </w:tc>
        <w:tc>
          <w:tcPr>
            <w:tcW w:w="2126"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3</w:t>
            </w:r>
          </w:p>
        </w:tc>
        <w:tc>
          <w:tcPr>
            <w:tcW w:w="1810"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84</w:t>
            </w:r>
          </w:p>
        </w:tc>
        <w:tc>
          <w:tcPr>
            <w:tcW w:w="1167"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Birds</w:t>
            </w:r>
          </w:p>
        </w:tc>
      </w:tr>
      <w:tr w:rsidR="005952A0" w:rsidRPr="003632F2">
        <w:tc>
          <w:tcPr>
            <w:tcW w:w="2551"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 xml:space="preserve">Pokeberry </w:t>
            </w:r>
            <w:r w:rsidRPr="003632F2">
              <w:rPr>
                <w:i/>
                <w:iCs/>
                <w:sz w:val="20"/>
                <w:szCs w:val="20"/>
              </w:rPr>
              <w:t>(Phytolacca)</w:t>
            </w:r>
          </w:p>
        </w:tc>
        <w:tc>
          <w:tcPr>
            <w:tcW w:w="709"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14</w:t>
            </w:r>
          </w:p>
        </w:tc>
        <w:tc>
          <w:tcPr>
            <w:tcW w:w="2126"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2</w:t>
            </w:r>
          </w:p>
        </w:tc>
        <w:tc>
          <w:tcPr>
            <w:tcW w:w="1810"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68</w:t>
            </w:r>
          </w:p>
        </w:tc>
        <w:tc>
          <w:tcPr>
            <w:tcW w:w="1167"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Birds</w:t>
            </w:r>
          </w:p>
        </w:tc>
      </w:tr>
      <w:tr w:rsidR="005952A0" w:rsidRPr="003632F2">
        <w:tc>
          <w:tcPr>
            <w:tcW w:w="2551"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 xml:space="preserve">Strawberry </w:t>
            </w:r>
            <w:r w:rsidRPr="003632F2">
              <w:rPr>
                <w:i/>
                <w:iCs/>
                <w:sz w:val="20"/>
                <w:szCs w:val="20"/>
              </w:rPr>
              <w:t>(Fragaria)</w:t>
            </w:r>
          </w:p>
        </w:tc>
        <w:tc>
          <w:tcPr>
            <w:tcW w:w="709"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6</w:t>
            </w:r>
          </w:p>
        </w:tc>
        <w:tc>
          <w:tcPr>
            <w:tcW w:w="2126"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4</w:t>
            </w:r>
          </w:p>
        </w:tc>
        <w:tc>
          <w:tcPr>
            <w:tcW w:w="1810"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88</w:t>
            </w:r>
          </w:p>
        </w:tc>
        <w:tc>
          <w:tcPr>
            <w:tcW w:w="1167"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Birds</w:t>
            </w:r>
          </w:p>
        </w:tc>
      </w:tr>
      <w:tr w:rsidR="005952A0" w:rsidRPr="003632F2">
        <w:tc>
          <w:tcPr>
            <w:tcW w:w="2551"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p>
        </w:tc>
        <w:tc>
          <w:tcPr>
            <w:tcW w:w="709"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tc>
        <w:tc>
          <w:tcPr>
            <w:tcW w:w="2126"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b/>
                <w:bCs/>
                <w:sz w:val="20"/>
                <w:szCs w:val="20"/>
              </w:rPr>
            </w:pPr>
            <w:r w:rsidRPr="003632F2">
              <w:rPr>
                <w:b/>
                <w:bCs/>
                <w:sz w:val="20"/>
                <w:szCs w:val="20"/>
              </w:rPr>
              <w:t>Tropical</w:t>
            </w:r>
          </w:p>
        </w:tc>
        <w:tc>
          <w:tcPr>
            <w:tcW w:w="1810"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tc>
        <w:tc>
          <w:tcPr>
            <w:tcW w:w="1167"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p>
        </w:tc>
      </w:tr>
      <w:tr w:rsidR="005952A0" w:rsidRPr="003632F2">
        <w:tc>
          <w:tcPr>
            <w:tcW w:w="2551"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 xml:space="preserve">Bird palm </w:t>
            </w:r>
            <w:r w:rsidRPr="003632F2">
              <w:rPr>
                <w:i/>
                <w:iCs/>
                <w:sz w:val="20"/>
                <w:szCs w:val="20"/>
              </w:rPr>
              <w:t>(Chamaedorea)</w:t>
            </w:r>
          </w:p>
        </w:tc>
        <w:tc>
          <w:tcPr>
            <w:tcW w:w="709"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14</w:t>
            </w:r>
          </w:p>
        </w:tc>
        <w:tc>
          <w:tcPr>
            <w:tcW w:w="2126"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16</w:t>
            </w:r>
          </w:p>
        </w:tc>
        <w:tc>
          <w:tcPr>
            <w:tcW w:w="1810"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55</w:t>
            </w:r>
          </w:p>
        </w:tc>
        <w:tc>
          <w:tcPr>
            <w:tcW w:w="1167"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Birds</w:t>
            </w:r>
          </w:p>
        </w:tc>
      </w:tr>
      <w:tr w:rsidR="005952A0" w:rsidRPr="003632F2">
        <w:tc>
          <w:tcPr>
            <w:tcW w:w="2551"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 xml:space="preserve">Fig </w:t>
            </w:r>
            <w:r w:rsidRPr="003632F2">
              <w:rPr>
                <w:i/>
                <w:iCs/>
                <w:sz w:val="20"/>
                <w:szCs w:val="20"/>
              </w:rPr>
              <w:t>(Ficus)</w:t>
            </w:r>
          </w:p>
        </w:tc>
        <w:tc>
          <w:tcPr>
            <w:tcW w:w="709"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7</w:t>
            </w:r>
          </w:p>
        </w:tc>
        <w:tc>
          <w:tcPr>
            <w:tcW w:w="2126"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4</w:t>
            </w:r>
          </w:p>
        </w:tc>
        <w:tc>
          <w:tcPr>
            <w:tcW w:w="1810"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79</w:t>
            </w:r>
          </w:p>
        </w:tc>
        <w:tc>
          <w:tcPr>
            <w:tcW w:w="1167"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Bats</w:t>
            </w:r>
          </w:p>
        </w:tc>
      </w:tr>
      <w:tr w:rsidR="005952A0" w:rsidRPr="003632F2">
        <w:tc>
          <w:tcPr>
            <w:tcW w:w="2551"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 xml:space="preserve">Mistletoe </w:t>
            </w:r>
            <w:r w:rsidRPr="003632F2">
              <w:rPr>
                <w:i/>
                <w:iCs/>
                <w:sz w:val="20"/>
                <w:szCs w:val="20"/>
              </w:rPr>
              <w:t>(Viscum)</w:t>
            </w:r>
          </w:p>
        </w:tc>
        <w:tc>
          <w:tcPr>
            <w:tcW w:w="709"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6</w:t>
            </w:r>
          </w:p>
        </w:tc>
        <w:tc>
          <w:tcPr>
            <w:tcW w:w="2126"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53</w:t>
            </w:r>
          </w:p>
        </w:tc>
        <w:tc>
          <w:tcPr>
            <w:tcW w:w="1810"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38</w:t>
            </w:r>
          </w:p>
        </w:tc>
        <w:tc>
          <w:tcPr>
            <w:tcW w:w="1167"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Birds</w:t>
            </w:r>
          </w:p>
        </w:tc>
      </w:tr>
      <w:tr w:rsidR="005952A0" w:rsidRPr="003632F2">
        <w:tc>
          <w:tcPr>
            <w:tcW w:w="2551"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 xml:space="preserve">Monkey fruit </w:t>
            </w:r>
            <w:r w:rsidRPr="003632F2">
              <w:rPr>
                <w:i/>
                <w:iCs/>
                <w:sz w:val="20"/>
                <w:szCs w:val="20"/>
              </w:rPr>
              <w:t>(Tetragastris)</w:t>
            </w:r>
          </w:p>
        </w:tc>
        <w:tc>
          <w:tcPr>
            <w:tcW w:w="709"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1</w:t>
            </w:r>
          </w:p>
        </w:tc>
        <w:tc>
          <w:tcPr>
            <w:tcW w:w="2126"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4</w:t>
            </w:r>
          </w:p>
        </w:tc>
        <w:tc>
          <w:tcPr>
            <w:tcW w:w="1810"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94</w:t>
            </w:r>
          </w:p>
        </w:tc>
        <w:tc>
          <w:tcPr>
            <w:tcW w:w="1167" w:type="dxa"/>
            <w:tcBorders>
              <w:top w:val="nil"/>
              <w:left w:val="nil"/>
              <w:bottom w:val="nil"/>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Monkeys</w:t>
            </w:r>
          </w:p>
        </w:tc>
      </w:tr>
      <w:tr w:rsidR="005952A0" w:rsidRPr="003632F2">
        <w:tc>
          <w:tcPr>
            <w:tcW w:w="2551" w:type="dxa"/>
            <w:tcBorders>
              <w:top w:val="nil"/>
              <w:left w:val="nil"/>
              <w:bottom w:val="single" w:sz="6" w:space="0" w:color="auto"/>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 xml:space="preserve">Wild nutmeg </w:t>
            </w:r>
            <w:r w:rsidRPr="003632F2">
              <w:rPr>
                <w:i/>
                <w:iCs/>
                <w:sz w:val="20"/>
                <w:szCs w:val="20"/>
              </w:rPr>
              <w:t>(Virola)</w:t>
            </w:r>
          </w:p>
        </w:tc>
        <w:tc>
          <w:tcPr>
            <w:tcW w:w="709" w:type="dxa"/>
            <w:tcBorders>
              <w:top w:val="nil"/>
              <w:left w:val="nil"/>
              <w:bottom w:val="single" w:sz="6" w:space="0" w:color="auto"/>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2</w:t>
            </w:r>
          </w:p>
        </w:tc>
        <w:tc>
          <w:tcPr>
            <w:tcW w:w="2126" w:type="dxa"/>
            <w:tcBorders>
              <w:top w:val="nil"/>
              <w:left w:val="nil"/>
              <w:bottom w:val="single" w:sz="6" w:space="0" w:color="auto"/>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63</w:t>
            </w:r>
          </w:p>
        </w:tc>
        <w:tc>
          <w:tcPr>
            <w:tcW w:w="1810" w:type="dxa"/>
            <w:tcBorders>
              <w:top w:val="nil"/>
              <w:left w:val="nil"/>
              <w:bottom w:val="single" w:sz="6" w:space="0" w:color="auto"/>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r w:rsidRPr="003632F2">
              <w:rPr>
                <w:sz w:val="20"/>
                <w:szCs w:val="20"/>
              </w:rPr>
              <w:t>9</w:t>
            </w:r>
          </w:p>
        </w:tc>
        <w:tc>
          <w:tcPr>
            <w:tcW w:w="1167" w:type="dxa"/>
            <w:tcBorders>
              <w:top w:val="nil"/>
              <w:left w:val="nil"/>
              <w:bottom w:val="single" w:sz="6" w:space="0" w:color="auto"/>
              <w:right w:val="nil"/>
            </w:tcBorders>
          </w:tcPr>
          <w:p w:rsidR="005952A0" w:rsidRPr="003632F2" w:rsidRDefault="005952A0" w:rsidP="003632F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szCs w:val="20"/>
              </w:rPr>
            </w:pPr>
            <w:r w:rsidRPr="003632F2">
              <w:rPr>
                <w:sz w:val="20"/>
                <w:szCs w:val="20"/>
              </w:rPr>
              <w:t>Birds</w:t>
            </w:r>
          </w:p>
        </w:tc>
      </w:tr>
    </w:tbl>
    <w:p w:rsidR="005952A0" w:rsidRPr="003632F2" w:rsidRDefault="005952A0" w:rsidP="003632F2">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3632F2">
        <w:rPr>
          <w:sz w:val="20"/>
          <w:szCs w:val="20"/>
        </w:rPr>
        <w:t xml:space="preserve">[Source: H Howe and L Westley, </w:t>
      </w:r>
      <w:r w:rsidRPr="003632F2">
        <w:rPr>
          <w:i/>
          <w:iCs/>
          <w:sz w:val="20"/>
          <w:szCs w:val="20"/>
        </w:rPr>
        <w:t>Ecological Relationship of Plants and Animals,</w:t>
      </w:r>
      <w:r w:rsidRPr="003632F2">
        <w:rPr>
          <w:sz w:val="20"/>
          <w:szCs w:val="20"/>
        </w:rPr>
        <w:br/>
        <w:t xml:space="preserve"> Oxford University Press 1988, page 121]</w:t>
      </w:r>
    </w:p>
    <w:p w:rsidR="005952A0" w:rsidRPr="003632F2" w:rsidRDefault="005952A0" w:rsidP="003632F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3632F2">
        <w:t>(h)</w:t>
      </w:r>
      <w:r w:rsidRPr="003632F2">
        <w:tab/>
        <w:t>Compare tropical fruits to temperate fruits in relation to the mean values for lipid, carbohydrate and protein content.(2)</w:t>
      </w:r>
    </w:p>
    <w:p w:rsidR="005952A0" w:rsidRPr="003632F2" w:rsidRDefault="005952A0" w:rsidP="003632F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p>
    <w:p w:rsidR="005952A0" w:rsidRPr="003632F2" w:rsidRDefault="005952A0" w:rsidP="003632F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3632F2">
        <w:t>(i)</w:t>
      </w:r>
      <w:r w:rsidRPr="003632F2">
        <w:tab/>
        <w:t>Explain which fruit would have the highest energy content.(2)</w:t>
      </w:r>
    </w:p>
    <w:p w:rsidR="005952A0" w:rsidRPr="003632F2" w:rsidRDefault="005952A0" w:rsidP="003632F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3632F2">
        <w:t>(j)</w:t>
      </w:r>
      <w:r w:rsidRPr="003632F2">
        <w:tab/>
        <w:t xml:space="preserve">Suggest </w:t>
      </w:r>
      <w:r w:rsidRPr="003632F2">
        <w:rPr>
          <w:b/>
          <w:bCs/>
        </w:rPr>
        <w:t>one</w:t>
      </w:r>
      <w:r w:rsidRPr="003632F2">
        <w:t xml:space="preserve"> advantage and </w:t>
      </w:r>
      <w:r w:rsidRPr="003632F2">
        <w:rPr>
          <w:b/>
          <w:bCs/>
        </w:rPr>
        <w:t>one</w:t>
      </w:r>
      <w:r w:rsidRPr="003632F2">
        <w:t xml:space="preserve"> disadvantage o</w:t>
      </w:r>
      <w:r w:rsidR="003632F2">
        <w:t xml:space="preserve">f dispersal of seeds by animals. </w:t>
      </w:r>
      <w:r w:rsidRPr="003632F2">
        <w:rPr>
          <w:sz w:val="20"/>
          <w:szCs w:val="20"/>
        </w:rPr>
        <w:t>(2)</w:t>
      </w:r>
    </w:p>
    <w:p w:rsidR="005952A0" w:rsidRPr="003632F2" w:rsidRDefault="005952A0" w:rsidP="003632F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632F2">
        <w:t>(Total 17 marks)</w:t>
      </w:r>
    </w:p>
    <w:p w:rsidR="005952A0" w:rsidRPr="00C96807" w:rsidRDefault="005952A0"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sz w:val="20"/>
          <w:szCs w:val="20"/>
        </w:rPr>
      </w:pPr>
      <w:r w:rsidRPr="003632F2">
        <w:rPr>
          <w:b/>
          <w:bCs/>
        </w:rPr>
        <w:t>2.</w:t>
      </w:r>
      <w:r w:rsidRPr="003632F2">
        <w:tab/>
        <w:t xml:space="preserve">Draw a labelled diagram to show the external parts of a </w:t>
      </w:r>
      <w:r w:rsidRPr="003632F2">
        <w:rPr>
          <w:b/>
          <w:bCs/>
        </w:rPr>
        <w:t>named</w:t>
      </w:r>
      <w:r w:rsidRPr="003632F2">
        <w:t xml:space="preserve"> dicotyledonous plant</w:t>
      </w:r>
      <w:r w:rsidRPr="00C96807">
        <w:rPr>
          <w:sz w:val="20"/>
          <w:szCs w:val="20"/>
        </w:rPr>
        <w:t>.</w:t>
      </w:r>
      <w:r w:rsidR="00C96807" w:rsidRPr="00C96807">
        <w:rPr>
          <w:sz w:val="20"/>
          <w:szCs w:val="20"/>
        </w:rPr>
        <w:t xml:space="preserve"> </w:t>
      </w:r>
      <w:r w:rsidR="00C96807" w:rsidRPr="00C96807">
        <w:rPr>
          <w:b/>
          <w:sz w:val="20"/>
          <w:szCs w:val="20"/>
        </w:rPr>
        <w:t xml:space="preserve">(Total  </w:t>
      </w:r>
      <w:r w:rsidR="00C96807">
        <w:rPr>
          <w:b/>
          <w:sz w:val="20"/>
          <w:szCs w:val="20"/>
        </w:rPr>
        <w:t>5 m</w:t>
      </w:r>
      <w:r w:rsidRPr="00C96807">
        <w:rPr>
          <w:b/>
          <w:sz w:val="20"/>
          <w:szCs w:val="20"/>
        </w:rPr>
        <w:t>arks)</w:t>
      </w:r>
    </w:p>
    <w:p w:rsidR="005952A0" w:rsidRPr="003632F2" w:rsidRDefault="005952A0"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p>
    <w:p w:rsidR="005952A0" w:rsidRPr="00CD6F3C" w:rsidRDefault="005952A0"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sidRPr="003632F2">
        <w:rPr>
          <w:b/>
          <w:bCs/>
          <w:sz w:val="20"/>
          <w:szCs w:val="20"/>
        </w:rPr>
        <w:t>3.</w:t>
      </w:r>
      <w:r w:rsidRPr="003632F2">
        <w:rPr>
          <w:sz w:val="20"/>
          <w:szCs w:val="20"/>
        </w:rPr>
        <w:tab/>
      </w:r>
      <w:r w:rsidRPr="00CD6F3C">
        <w:t>The leaves of plants are adapted to absorb light and use it in photosynthesis. Draw a labelled diagram to show the arrangement of tissues in a leaf.</w:t>
      </w:r>
    </w:p>
    <w:p w:rsidR="005952A0" w:rsidRPr="00CD6F3C" w:rsidRDefault="005952A0" w:rsidP="003632F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CD6F3C">
        <w:rPr>
          <w:sz w:val="22"/>
          <w:szCs w:val="22"/>
        </w:rPr>
        <w:t>(Total 6 marks)</w:t>
      </w:r>
    </w:p>
    <w:p w:rsidR="005952A0" w:rsidRPr="00CD6F3C" w:rsidRDefault="005952A0"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sidRPr="00CD6F3C">
        <w:rPr>
          <w:b/>
          <w:bCs/>
        </w:rPr>
        <w:t>4.</w:t>
      </w:r>
      <w:r w:rsidRPr="00CD6F3C">
        <w:tab/>
        <w:t>Outline the role of the phloem in the active translocation of biochemicals.</w:t>
      </w:r>
    </w:p>
    <w:p w:rsidR="005952A0" w:rsidRPr="00CD6F3C" w:rsidRDefault="005952A0" w:rsidP="003632F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CD6F3C">
        <w:rPr>
          <w:sz w:val="22"/>
          <w:szCs w:val="22"/>
        </w:rPr>
        <w:t>(Total 5 marks)</w:t>
      </w:r>
    </w:p>
    <w:p w:rsidR="005952A0" w:rsidRPr="00CD6F3C" w:rsidRDefault="005952A0"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sidRPr="00CD6F3C">
        <w:rPr>
          <w:b/>
          <w:bCs/>
        </w:rPr>
        <w:t>5.</w:t>
      </w:r>
      <w:r w:rsidRPr="00CD6F3C">
        <w:tab/>
        <w:t>Expla</w:t>
      </w:r>
      <w:r w:rsidR="003632F2" w:rsidRPr="00CD6F3C">
        <w:t>in how the abiotic factors of li</w:t>
      </w:r>
      <w:r w:rsidRPr="00CD6F3C">
        <w:t>ght, wind and humidity affect the rate of transpiration.</w:t>
      </w:r>
    </w:p>
    <w:p w:rsidR="005952A0" w:rsidRPr="00CD6F3C" w:rsidRDefault="005952A0" w:rsidP="003632F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CD6F3C">
        <w:rPr>
          <w:sz w:val="22"/>
          <w:szCs w:val="22"/>
        </w:rPr>
        <w:t>(Total 8 marks)</w:t>
      </w:r>
    </w:p>
    <w:p w:rsidR="005952A0" w:rsidRPr="00CD6F3C" w:rsidRDefault="00DB6ADA"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sidRPr="00CD6F3C">
        <w:rPr>
          <w:b/>
          <w:bCs/>
        </w:rPr>
        <w:t>6</w:t>
      </w:r>
      <w:r w:rsidR="005952A0" w:rsidRPr="00CD6F3C">
        <w:rPr>
          <w:b/>
          <w:bCs/>
        </w:rPr>
        <w:t>.</w:t>
      </w:r>
      <w:r w:rsidR="005952A0" w:rsidRPr="00CD6F3C">
        <w:tab/>
        <w:t>Explain the process of water uptake and transport by a plant.</w:t>
      </w:r>
    </w:p>
    <w:p w:rsidR="005952A0" w:rsidRPr="00CD6F3C" w:rsidRDefault="003632F2" w:rsidP="003632F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CD6F3C">
        <w:rPr>
          <w:sz w:val="22"/>
          <w:szCs w:val="22"/>
        </w:rPr>
        <w:t>(Total 8 marks)</w:t>
      </w:r>
    </w:p>
    <w:p w:rsidR="005952A0" w:rsidRPr="00CD6F3C" w:rsidRDefault="00DB6ADA"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sidRPr="00CD6F3C">
        <w:rPr>
          <w:b/>
          <w:bCs/>
        </w:rPr>
        <w:t>7</w:t>
      </w:r>
      <w:r w:rsidR="005952A0" w:rsidRPr="00CD6F3C">
        <w:rPr>
          <w:b/>
          <w:bCs/>
        </w:rPr>
        <w:t>.</w:t>
      </w:r>
      <w:r w:rsidR="005952A0" w:rsidRPr="00CD6F3C">
        <w:tab/>
        <w:t>Describe the metabolic events of germination in a typical starchy seed.</w:t>
      </w:r>
    </w:p>
    <w:p w:rsidR="005952A0" w:rsidRPr="00CD6F3C" w:rsidRDefault="005952A0" w:rsidP="003632F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CD6F3C">
        <w:rPr>
          <w:sz w:val="22"/>
          <w:szCs w:val="22"/>
        </w:rPr>
        <w:t>(Total 5 marks)</w:t>
      </w:r>
    </w:p>
    <w:p w:rsidR="005952A0" w:rsidRPr="00CD6F3C" w:rsidRDefault="00DB6ADA" w:rsidP="003632F2">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sidRPr="00CD6F3C">
        <w:rPr>
          <w:b/>
          <w:bCs/>
        </w:rPr>
        <w:t>8</w:t>
      </w:r>
      <w:r w:rsidR="005952A0" w:rsidRPr="00CD6F3C">
        <w:rPr>
          <w:b/>
          <w:bCs/>
        </w:rPr>
        <w:t>.</w:t>
      </w:r>
      <w:r w:rsidR="005952A0" w:rsidRPr="00CD6F3C">
        <w:tab/>
        <w:t>Draw the structure of a dicotyledenous animal-pollinated flower.</w:t>
      </w:r>
    </w:p>
    <w:p w:rsidR="005952A0" w:rsidRPr="00CD6F3C" w:rsidRDefault="005952A0" w:rsidP="003632F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CD6F3C">
        <w:rPr>
          <w:sz w:val="22"/>
          <w:szCs w:val="22"/>
        </w:rPr>
        <w:t>(Total 6 marks)</w:t>
      </w:r>
    </w:p>
    <w:p w:rsidR="005952A0" w:rsidRPr="00CD6F3C" w:rsidRDefault="00DB6ADA"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sidRPr="00CD6F3C">
        <w:rPr>
          <w:b/>
          <w:bCs/>
        </w:rPr>
        <w:t>9</w:t>
      </w:r>
      <w:r w:rsidR="005952A0" w:rsidRPr="00CD6F3C">
        <w:rPr>
          <w:b/>
          <w:bCs/>
        </w:rPr>
        <w:t>.</w:t>
      </w:r>
      <w:r w:rsidR="005952A0" w:rsidRPr="00CD6F3C">
        <w:tab/>
        <w:t>Explain how manipulation of day length is used in the production of flowers.</w:t>
      </w:r>
    </w:p>
    <w:p w:rsidR="005952A0" w:rsidRPr="00CD6F3C" w:rsidRDefault="005952A0" w:rsidP="003632F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CD6F3C">
        <w:rPr>
          <w:sz w:val="22"/>
          <w:szCs w:val="22"/>
        </w:rPr>
        <w:t>(Total 6 marks)</w:t>
      </w:r>
    </w:p>
    <w:p w:rsidR="005952A0" w:rsidRPr="00CD6F3C" w:rsidRDefault="005952A0"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rsidR="005952A0" w:rsidRPr="00CD6F3C" w:rsidRDefault="00DB6ADA" w:rsidP="003632F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sidRPr="00CD6F3C">
        <w:rPr>
          <w:b/>
          <w:bCs/>
        </w:rPr>
        <w:t>10</w:t>
      </w:r>
      <w:r w:rsidR="005952A0" w:rsidRPr="00CD6F3C">
        <w:rPr>
          <w:b/>
          <w:bCs/>
        </w:rPr>
        <w:t>.</w:t>
      </w:r>
      <w:r w:rsidR="005952A0" w:rsidRPr="00CD6F3C">
        <w:tab/>
        <w:t>Describe how flowering is controlled in long day plants (</w:t>
      </w:r>
      <w:smartTag w:uri="urn:schemas-microsoft-com:office:smarttags" w:element="stockticker">
        <w:r w:rsidR="005952A0" w:rsidRPr="00CD6F3C">
          <w:t>LDP</w:t>
        </w:r>
      </w:smartTag>
      <w:r w:rsidR="005952A0" w:rsidRPr="00CD6F3C">
        <w:t>)</w:t>
      </w:r>
    </w:p>
    <w:p w:rsidR="005952A0" w:rsidRPr="00CD6F3C" w:rsidRDefault="005952A0" w:rsidP="003632F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CD6F3C">
        <w:rPr>
          <w:sz w:val="22"/>
          <w:szCs w:val="22"/>
        </w:rPr>
        <w:t>(Total 4 marks)</w:t>
      </w:r>
    </w:p>
    <w:sectPr w:rsidR="005952A0" w:rsidRPr="00CD6F3C" w:rsidSect="003632F2">
      <w:footerReference w:type="default" r:id="rId8"/>
      <w:pgSz w:w="11952" w:h="16848"/>
      <w:pgMar w:top="1008" w:right="1008" w:bottom="1152" w:left="100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D61" w:rsidRDefault="00F37D61">
      <w:pPr>
        <w:spacing w:after="0"/>
      </w:pPr>
      <w:r>
        <w:separator/>
      </w:r>
    </w:p>
  </w:endnote>
  <w:endnote w:type="continuationSeparator" w:id="0">
    <w:p w:rsidR="00F37D61" w:rsidRDefault="00F37D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2A0" w:rsidRDefault="005952A0">
    <w:pPr>
      <w:pStyle w:val="Normal0"/>
      <w:tabs>
        <w:tab w:val="right" w:pos="9684"/>
      </w:tabs>
      <w:rPr>
        <w:i/>
        <w:iCs/>
        <w:sz w:val="18"/>
        <w:szCs w:val="18"/>
      </w:rPr>
    </w:pPr>
    <w:r>
      <w:rPr>
        <w:i/>
        <w:iCs/>
        <w:sz w:val="18"/>
        <w:szCs w:val="18"/>
      </w:rPr>
      <w:t xml:space="preserve">      </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sidR="004D24FC">
      <w:rPr>
        <w:i/>
        <w:iCs/>
        <w:noProof/>
        <w:sz w:val="18"/>
        <w:szCs w:val="18"/>
      </w:rPr>
      <w:t>1</w:t>
    </w:r>
    <w:r>
      <w:rPr>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D61" w:rsidRDefault="00F37D61">
      <w:pPr>
        <w:spacing w:after="0"/>
      </w:pPr>
      <w:r>
        <w:separator/>
      </w:r>
    </w:p>
  </w:footnote>
  <w:footnote w:type="continuationSeparator" w:id="0">
    <w:p w:rsidR="00F37D61" w:rsidRDefault="00F37D6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7911EB"/>
    <w:rsid w:val="000544E2"/>
    <w:rsid w:val="00195072"/>
    <w:rsid w:val="003632F2"/>
    <w:rsid w:val="004D24FC"/>
    <w:rsid w:val="005952A0"/>
    <w:rsid w:val="00760E03"/>
    <w:rsid w:val="007911EB"/>
    <w:rsid w:val="00C96807"/>
    <w:rsid w:val="00CD6F3C"/>
    <w:rsid w:val="00DB6ADA"/>
    <w:rsid w:val="00F37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240" w:line="240"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question">
    <w:name w:val="question"/>
    <w:basedOn w:val="Normal0"/>
    <w:uiPriority w:val="99"/>
    <w:pPr>
      <w:spacing w:before="240"/>
      <w:ind w:left="567" w:right="567" w:hanging="567"/>
    </w:pPr>
    <w:rPr>
      <w:rFonts w:ascii="Times New Roman" w:hAnsi="Times New Roman" w:cs="Times New Roman"/>
      <w:sz w:val="22"/>
      <w:szCs w:val="22"/>
    </w:rPr>
  </w:style>
  <w:style w:type="paragraph" w:customStyle="1" w:styleId="Box">
    <w:name w:val="Box"/>
    <w:basedOn w:val="question"/>
    <w:uiPriority w:val="99"/>
    <w:pPr>
      <w:spacing w:before="60" w:after="60"/>
      <w:ind w:left="0" w:right="0" w:firstLine="0"/>
      <w:jc w:val="center"/>
    </w:pPr>
  </w:style>
  <w:style w:type="paragraph" w:customStyle="1" w:styleId="graph">
    <w:name w:val="graph"/>
    <w:basedOn w:val="Normal"/>
    <w:uiPriority w:val="99"/>
    <w:pPr>
      <w:spacing w:before="240" w:after="0"/>
      <w:jc w:val="center"/>
    </w:pPr>
  </w:style>
  <w:style w:type="paragraph" w:customStyle="1" w:styleId="right">
    <w:name w:val="right"/>
    <w:basedOn w:val="Normal0"/>
    <w:uiPriority w:val="99"/>
    <w:pPr>
      <w:spacing w:before="240"/>
      <w:ind w:right="1134"/>
      <w:jc w:val="right"/>
    </w:pPr>
    <w:rPr>
      <w:rFonts w:ascii="Times New Roman" w:hAnsi="Times New Roman" w:cs="Times New Roman"/>
      <w:sz w:val="22"/>
      <w:szCs w:val="22"/>
    </w:rPr>
  </w:style>
  <w:style w:type="paragraph" w:customStyle="1" w:styleId="indent1">
    <w:name w:val="indent1"/>
    <w:basedOn w:val="Normal0"/>
    <w:uiPriority w:val="99"/>
    <w:pPr>
      <w:spacing w:before="240"/>
      <w:ind w:left="1134" w:right="567" w:hanging="567"/>
    </w:pPr>
    <w:rPr>
      <w:rFonts w:ascii="Times New Roman" w:hAnsi="Times New Roman" w:cs="Times New Roman"/>
      <w:sz w:val="22"/>
      <w:szCs w:val="22"/>
    </w:rPr>
  </w:style>
  <w:style w:type="paragraph" w:customStyle="1" w:styleId="indent2">
    <w:name w:val="indent2"/>
    <w:basedOn w:val="Normal0"/>
    <w:uiPriority w:val="99"/>
    <w:pPr>
      <w:spacing w:before="240"/>
      <w:ind w:left="1701" w:right="567" w:hanging="567"/>
    </w:pPr>
    <w:rPr>
      <w:rFonts w:ascii="Times New Roman" w:hAnsi="Times New Roman" w:cs="Times New Roman"/>
      <w:sz w:val="22"/>
      <w:szCs w:val="22"/>
    </w:rPr>
  </w:style>
  <w:style w:type="paragraph" w:customStyle="1" w:styleId="mark">
    <w:name w:val="mark"/>
    <w:basedOn w:val="Normal0"/>
    <w:uiPriority w:val="99"/>
    <w:pPr>
      <w:jc w:val="right"/>
    </w:pPr>
    <w:rPr>
      <w:rFonts w:ascii="Times New Roman" w:hAnsi="Times New Roman" w:cs="Times New Roman"/>
      <w:b/>
      <w:bCs/>
      <w:sz w:val="20"/>
      <w:szCs w:val="20"/>
    </w:rPr>
  </w:style>
  <w:style w:type="paragraph" w:customStyle="1" w:styleId="questionChar">
    <w:name w:val="question Char"/>
    <w:basedOn w:val="Normal0"/>
    <w:uiPriority w:val="99"/>
    <w:pPr>
      <w:spacing w:before="240"/>
      <w:ind w:left="567" w:right="567" w:hanging="567"/>
    </w:pPr>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0</DocSecurity>
  <Lines>25</Lines>
  <Paragraphs>7</Paragraphs>
  <ScaleCrop>false</ScaleCrop>
  <Company>Temecula Valley USD</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bbaughman</dc:creator>
  <cp:lastModifiedBy>bbaughman</cp:lastModifiedBy>
  <cp:revision>2</cp:revision>
  <cp:lastPrinted>2016-01-27T23:20:00Z</cp:lastPrinted>
  <dcterms:created xsi:type="dcterms:W3CDTF">2016-01-27T23:22:00Z</dcterms:created>
  <dcterms:modified xsi:type="dcterms:W3CDTF">2016-01-27T23:22:00Z</dcterms:modified>
</cp:coreProperties>
</file>