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B1193" w14:textId="77777777" w:rsidR="00433168" w:rsidRPr="004A702D" w:rsidRDefault="00243BA9" w:rsidP="00243BA9">
      <w:pPr>
        <w:jc w:val="center"/>
        <w:rPr>
          <w:rFonts w:cstheme="minorHAnsi"/>
          <w:b/>
          <w:sz w:val="24"/>
          <w:szCs w:val="24"/>
          <w:u w:val="single"/>
        </w:rPr>
      </w:pPr>
      <w:r w:rsidRPr="004A702D">
        <w:rPr>
          <w:rFonts w:cstheme="minorHAnsi"/>
          <w:b/>
          <w:sz w:val="24"/>
          <w:szCs w:val="24"/>
          <w:u w:val="single"/>
        </w:rPr>
        <w:t>Dihybrid Crosses Practice Worksheet</w:t>
      </w:r>
    </w:p>
    <w:p w14:paraId="20BE2BFD" w14:textId="77777777" w:rsidR="00D1376C" w:rsidRPr="004A702D" w:rsidRDefault="00D1376C" w:rsidP="00D1376C">
      <w:pPr>
        <w:pStyle w:val="NormalWeb"/>
        <w:shd w:val="clear" w:color="auto" w:fill="FFFFFF"/>
        <w:spacing w:before="0" w:beforeAutospacing="0" w:after="180" w:afterAutospacing="0" w:line="255" w:lineRule="atLeast"/>
        <w:rPr>
          <w:rFonts w:asciiTheme="minorHAnsi" w:hAnsiTheme="minorHAnsi" w:cstheme="minorHAnsi"/>
          <w:color w:val="000000"/>
        </w:rPr>
      </w:pPr>
      <w:r w:rsidRPr="004A702D">
        <w:rPr>
          <w:rFonts w:asciiTheme="minorHAnsi" w:hAnsiTheme="minorHAnsi" w:cstheme="minorHAnsi"/>
          <w:color w:val="000000"/>
        </w:rPr>
        <w:t>Use the following key for the next problems about pea plants:</w:t>
      </w:r>
    </w:p>
    <w:p w14:paraId="3AAA5EDB" w14:textId="77777777" w:rsidR="00D1376C" w:rsidRPr="004A702D" w:rsidRDefault="00D1376C" w:rsidP="00D1376C">
      <w:pPr>
        <w:pStyle w:val="NormalWeb"/>
        <w:shd w:val="clear" w:color="auto" w:fill="FFFFFF"/>
        <w:spacing w:before="0" w:beforeAutospacing="0" w:after="180" w:afterAutospacing="0" w:line="255" w:lineRule="atLeast"/>
        <w:rPr>
          <w:rFonts w:asciiTheme="minorHAnsi" w:hAnsiTheme="minorHAnsi" w:cstheme="minorHAnsi"/>
          <w:color w:val="000000"/>
        </w:rPr>
      </w:pPr>
      <w:r w:rsidRPr="004A702D">
        <w:rPr>
          <w:rFonts w:asciiTheme="minorHAnsi" w:hAnsiTheme="minorHAnsi" w:cstheme="minorHAnsi"/>
          <w:color w:val="000000"/>
        </w:rPr>
        <w:t>P= Purple flowers   p = white flowers  T = tall   t = short</w:t>
      </w:r>
    </w:p>
    <w:p w14:paraId="3505B826" w14:textId="5952F3E4" w:rsidR="00D1376C" w:rsidRPr="004A702D" w:rsidRDefault="00D1376C" w:rsidP="00D1376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80" w:afterAutospacing="0" w:line="255" w:lineRule="atLeast"/>
        <w:rPr>
          <w:rFonts w:asciiTheme="minorHAnsi" w:hAnsiTheme="minorHAnsi" w:cstheme="minorHAnsi"/>
          <w:color w:val="000000"/>
        </w:rPr>
      </w:pPr>
      <w:r w:rsidRPr="004A702D">
        <w:rPr>
          <w:rFonts w:asciiTheme="minorHAnsi" w:hAnsiTheme="minorHAnsi" w:cstheme="minorHAnsi"/>
          <w:color w:val="000000"/>
        </w:rPr>
        <w:t>A plant has the following genotype:  PpTt</w:t>
      </w:r>
      <w:r w:rsidR="006325D7">
        <w:rPr>
          <w:rFonts w:asciiTheme="minorHAnsi" w:hAnsiTheme="minorHAnsi" w:cstheme="minorHAnsi"/>
          <w:color w:val="000000"/>
        </w:rPr>
        <w:t>.</w:t>
      </w:r>
      <w:r w:rsidRPr="004A702D">
        <w:rPr>
          <w:rFonts w:asciiTheme="minorHAnsi" w:hAnsiTheme="minorHAnsi" w:cstheme="minorHAnsi"/>
          <w:color w:val="000000"/>
        </w:rPr>
        <w:t xml:space="preserve"> </w:t>
      </w:r>
      <w:r w:rsidRPr="004A702D">
        <w:rPr>
          <w:rFonts w:asciiTheme="minorHAnsi" w:hAnsiTheme="minorHAnsi" w:cstheme="minorHAnsi"/>
          <w:color w:val="000000"/>
        </w:rPr>
        <w:t xml:space="preserve">  </w:t>
      </w:r>
      <w:r w:rsidRPr="004A702D">
        <w:rPr>
          <w:rFonts w:asciiTheme="minorHAnsi" w:hAnsiTheme="minorHAnsi" w:cstheme="minorHAnsi"/>
          <w:color w:val="000000"/>
        </w:rPr>
        <w:t>Do FOIL and list the gametes that this parent plant could pass on.</w:t>
      </w:r>
      <w:bookmarkStart w:id="0" w:name="_GoBack"/>
      <w:bookmarkEnd w:id="0"/>
    </w:p>
    <w:p w14:paraId="3776534F" w14:textId="77777777" w:rsidR="00D1376C" w:rsidRPr="004A702D" w:rsidRDefault="00D1376C" w:rsidP="00D1376C">
      <w:pPr>
        <w:pStyle w:val="NormalWeb"/>
        <w:shd w:val="clear" w:color="auto" w:fill="FFFFFF"/>
        <w:spacing w:before="0" w:beforeAutospacing="0" w:after="180" w:afterAutospacing="0" w:line="255" w:lineRule="atLeast"/>
        <w:ind w:left="720"/>
        <w:rPr>
          <w:rFonts w:asciiTheme="minorHAnsi" w:hAnsiTheme="minorHAnsi" w:cstheme="minorHAnsi"/>
          <w:color w:val="000000"/>
        </w:rPr>
      </w:pPr>
    </w:p>
    <w:p w14:paraId="5166DECE" w14:textId="77777777" w:rsidR="00D1376C" w:rsidRPr="004A702D" w:rsidRDefault="00D1376C" w:rsidP="00D1376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80" w:afterAutospacing="0" w:line="255" w:lineRule="atLeast"/>
        <w:rPr>
          <w:rFonts w:asciiTheme="minorHAnsi" w:hAnsiTheme="minorHAnsi" w:cstheme="minorHAnsi"/>
          <w:color w:val="000000"/>
        </w:rPr>
      </w:pPr>
      <w:r w:rsidRPr="004A702D">
        <w:rPr>
          <w:rFonts w:asciiTheme="minorHAnsi" w:hAnsiTheme="minorHAnsi" w:cstheme="minorHAnsi"/>
          <w:color w:val="000000"/>
        </w:rPr>
        <w:t xml:space="preserve">Perform the following cross:  PPTT x Pptt.   Write the phenotype ratio of the offspring.   </w:t>
      </w:r>
    </w:p>
    <w:tbl>
      <w:tblPr>
        <w:tblStyle w:val="TableGrid"/>
        <w:tblpPr w:leftFromText="180" w:rightFromText="180" w:vertAnchor="text" w:horzAnchor="margin" w:tblpXSpec="right" w:tblpY="348"/>
        <w:tblW w:w="0" w:type="auto"/>
        <w:tblLook w:val="04A0" w:firstRow="1" w:lastRow="0" w:firstColumn="1" w:lastColumn="0" w:noHBand="0" w:noVBand="1"/>
      </w:tblPr>
      <w:tblGrid>
        <w:gridCol w:w="2790"/>
      </w:tblGrid>
      <w:tr w:rsidR="004A702D" w:rsidRPr="004A702D" w14:paraId="7758C99E" w14:textId="77777777" w:rsidTr="004A702D">
        <w:tc>
          <w:tcPr>
            <w:tcW w:w="2790" w:type="dxa"/>
          </w:tcPr>
          <w:p w14:paraId="727E6E42" w14:textId="77777777" w:rsidR="004A702D" w:rsidRPr="004A702D" w:rsidRDefault="004A702D" w:rsidP="004A702D">
            <w:pPr>
              <w:pStyle w:val="NormalWeb"/>
              <w:spacing w:before="0" w:beforeAutospacing="0" w:after="180" w:afterAutospacing="0" w:line="255" w:lineRule="atLeast"/>
              <w:rPr>
                <w:rFonts w:asciiTheme="minorHAnsi" w:hAnsiTheme="minorHAnsi" w:cstheme="minorHAnsi"/>
                <w:color w:val="000000"/>
              </w:rPr>
            </w:pPr>
            <w:r w:rsidRPr="004A702D">
              <w:rPr>
                <w:rFonts w:asciiTheme="minorHAnsi" w:hAnsiTheme="minorHAnsi" w:cstheme="minorHAnsi"/>
                <w:color w:val="000000"/>
              </w:rPr>
              <w:t>Note: In actuality, both of these characteristics may be more complex than researchers originally thought…</w:t>
            </w:r>
          </w:p>
        </w:tc>
      </w:tr>
    </w:tbl>
    <w:p w14:paraId="243BA51E" w14:textId="77777777" w:rsidR="00D1376C" w:rsidRPr="004A702D" w:rsidRDefault="00D1376C" w:rsidP="004A702D">
      <w:pPr>
        <w:pStyle w:val="NormalWeb"/>
        <w:shd w:val="clear" w:color="auto" w:fill="FFFFFF"/>
        <w:spacing w:before="0" w:beforeAutospacing="0" w:after="180" w:afterAutospacing="0" w:line="255" w:lineRule="atLeast"/>
        <w:rPr>
          <w:rFonts w:asciiTheme="minorHAnsi" w:hAnsiTheme="minorHAnsi" w:cstheme="minorHAnsi"/>
          <w:color w:val="000000"/>
        </w:rPr>
      </w:pPr>
    </w:p>
    <w:p w14:paraId="1F3A26F9" w14:textId="77777777" w:rsidR="006E4C53" w:rsidRPr="004A702D" w:rsidRDefault="00D1376C" w:rsidP="004A702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80" w:afterAutospacing="0" w:line="255" w:lineRule="atLeast"/>
        <w:rPr>
          <w:rFonts w:asciiTheme="minorHAnsi" w:hAnsiTheme="minorHAnsi" w:cstheme="minorHAnsi"/>
          <w:color w:val="000000"/>
        </w:rPr>
      </w:pPr>
      <w:r w:rsidRPr="004A702D">
        <w:rPr>
          <w:rFonts w:asciiTheme="minorHAnsi" w:hAnsiTheme="minorHAnsi" w:cstheme="minorHAnsi"/>
          <w:color w:val="000000"/>
        </w:rPr>
        <w:t xml:space="preserve"> </w:t>
      </w:r>
      <w:r w:rsidR="00A7714D" w:rsidRPr="004A702D">
        <w:rPr>
          <w:rFonts w:asciiTheme="minorHAnsi" w:hAnsiTheme="minorHAnsi" w:cstheme="minorHAnsi"/>
          <w:color w:val="000000"/>
        </w:rPr>
        <w:t>Imagine that Hitchhiker’s thumb and attached earlobes a</w:t>
      </w:r>
      <w:r w:rsidRPr="004A702D">
        <w:rPr>
          <w:rFonts w:asciiTheme="minorHAnsi" w:hAnsiTheme="minorHAnsi" w:cstheme="minorHAnsi"/>
          <w:color w:val="000000"/>
        </w:rPr>
        <w:t xml:space="preserve">re both recessive traits.  A </w:t>
      </w:r>
      <w:r w:rsidR="00A7714D" w:rsidRPr="004A702D">
        <w:rPr>
          <w:rFonts w:asciiTheme="minorHAnsi" w:hAnsiTheme="minorHAnsi" w:cstheme="minorHAnsi"/>
          <w:color w:val="000000"/>
        </w:rPr>
        <w:t>man who is heterozygous for both traits marries a woman who is also he</w:t>
      </w:r>
      <w:r w:rsidRPr="004A702D">
        <w:rPr>
          <w:rFonts w:asciiTheme="minorHAnsi" w:hAnsiTheme="minorHAnsi" w:cstheme="minorHAnsi"/>
          <w:color w:val="000000"/>
        </w:rPr>
        <w:t xml:space="preserve">terozygous for both traits.  Now they are expecting a baby.  What is the probability that their child will have both a hitchhiker’s thumb and attached earlobes.   </w:t>
      </w:r>
    </w:p>
    <w:p w14:paraId="14F5E558" w14:textId="77777777" w:rsidR="004A702D" w:rsidRPr="004A702D" w:rsidRDefault="004A702D" w:rsidP="004A702D">
      <w:pPr>
        <w:pStyle w:val="ListParagraph"/>
        <w:rPr>
          <w:rFonts w:cstheme="minorHAnsi"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8476" w:tblpY="509"/>
        <w:tblW w:w="0" w:type="auto"/>
        <w:tblLook w:val="04A0" w:firstRow="1" w:lastRow="0" w:firstColumn="1" w:lastColumn="0" w:noHBand="0" w:noVBand="1"/>
      </w:tblPr>
      <w:tblGrid>
        <w:gridCol w:w="2605"/>
      </w:tblGrid>
      <w:tr w:rsidR="004A702D" w:rsidRPr="004A702D" w14:paraId="5D2F31C8" w14:textId="77777777" w:rsidTr="004A702D">
        <w:trPr>
          <w:trHeight w:val="1160"/>
        </w:trPr>
        <w:tc>
          <w:tcPr>
            <w:tcW w:w="2605" w:type="dxa"/>
          </w:tcPr>
          <w:p w14:paraId="386C0E00" w14:textId="77777777" w:rsidR="004A702D" w:rsidRDefault="004A702D" w:rsidP="004A702D">
            <w:pPr>
              <w:shd w:val="clear" w:color="auto" w:fill="FFFFFF"/>
              <w:spacing w:after="180" w:line="255" w:lineRule="atLeast"/>
              <w:rPr>
                <w:rFonts w:cstheme="minorHAnsi"/>
                <w:color w:val="000000"/>
                <w:sz w:val="24"/>
                <w:szCs w:val="24"/>
              </w:rPr>
            </w:pPr>
            <w:r w:rsidRPr="004A702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Interesting Statistic:  </w:t>
            </w:r>
            <w:r w:rsidRPr="00243BA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One person in 17,000 has some type of albinism. </w:t>
            </w:r>
            <w:r w:rsidRPr="004A702D">
              <w:rPr>
                <w:rFonts w:cstheme="minorHAnsi"/>
                <w:color w:val="000000"/>
                <w:sz w:val="24"/>
                <w:szCs w:val="24"/>
              </w:rPr>
              <w:t>It affects people from all races.</w:t>
            </w:r>
          </w:p>
          <w:p w14:paraId="2461F636" w14:textId="77777777" w:rsidR="004A702D" w:rsidRPr="004A702D" w:rsidRDefault="004A702D" w:rsidP="004A702D">
            <w:pPr>
              <w:shd w:val="clear" w:color="auto" w:fill="FFFFFF"/>
              <w:spacing w:after="180" w:line="255" w:lineRule="atLeast"/>
              <w:rPr>
                <w:rFonts w:cstheme="minorHAnsi"/>
                <w:sz w:val="24"/>
                <w:szCs w:val="24"/>
              </w:rPr>
            </w:pPr>
          </w:p>
        </w:tc>
      </w:tr>
    </w:tbl>
    <w:p w14:paraId="7695C063" w14:textId="77777777" w:rsidR="004A702D" w:rsidRDefault="004A702D" w:rsidP="004A702D">
      <w:pPr>
        <w:pStyle w:val="ListParagraph"/>
        <w:numPr>
          <w:ilvl w:val="0"/>
          <w:numId w:val="4"/>
        </w:numPr>
        <w:shd w:val="clear" w:color="auto" w:fill="FFFFFF"/>
        <w:spacing w:after="180" w:line="255" w:lineRule="atLeast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4A702D">
        <w:rPr>
          <w:rFonts w:cstheme="minorHAnsi"/>
          <w:color w:val="000000"/>
          <w:sz w:val="24"/>
          <w:szCs w:val="24"/>
        </w:rPr>
        <w:t>Albinism is a recessive genetic condition characterized by a reduced or lack of pigment that normally gives color to the skin, hair, and eyes.</w:t>
      </w:r>
      <w:r w:rsidRPr="004A702D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4A702D">
        <w:rPr>
          <w:rFonts w:cstheme="minorHAnsi"/>
          <w:bCs/>
          <w:color w:val="222222"/>
          <w:sz w:val="24"/>
          <w:szCs w:val="24"/>
          <w:shd w:val="clear" w:color="auto" w:fill="FFFFFF"/>
        </w:rPr>
        <w:t>Epidermodysplasia verruciformis</w:t>
      </w:r>
      <w:r w:rsidRPr="004A702D">
        <w:rPr>
          <w:rStyle w:val="apple-converted-space"/>
          <w:rFonts w:cstheme="minorHAnsi"/>
          <w:color w:val="222222"/>
          <w:sz w:val="24"/>
          <w:szCs w:val="24"/>
          <w:shd w:val="clear" w:color="auto" w:fill="FFFFFF"/>
        </w:rPr>
        <w:t> </w:t>
      </w:r>
      <w:r w:rsidRPr="004A702D">
        <w:rPr>
          <w:rFonts w:cstheme="minorHAnsi"/>
          <w:color w:val="222222"/>
          <w:sz w:val="24"/>
          <w:szCs w:val="24"/>
          <w:shd w:val="clear" w:color="auto" w:fill="FFFFFF"/>
        </w:rPr>
        <w:t>(tree man illness) is an extremely rare recessive skin disorder associated with a high risk of carcinoma of the skin.</w:t>
      </w:r>
      <w:r w:rsidRPr="004A702D">
        <w:rPr>
          <w:rFonts w:cstheme="minorHAnsi"/>
          <w:color w:val="222222"/>
          <w:sz w:val="24"/>
          <w:szCs w:val="24"/>
          <w:shd w:val="clear" w:color="auto" w:fill="FFFFFF"/>
        </w:rPr>
        <w:t xml:space="preserve">   A man with albinism who is a carrier of tree man illness, marries a woman that is a carrier of albinism and is homozygous for normal skin (she is not a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carrier of tree man illness).</w:t>
      </w:r>
    </w:p>
    <w:p w14:paraId="6A028408" w14:textId="77777777" w:rsidR="004A702D" w:rsidRDefault="004A702D" w:rsidP="004A702D">
      <w:pPr>
        <w:pStyle w:val="ListParagraph"/>
        <w:numPr>
          <w:ilvl w:val="1"/>
          <w:numId w:val="4"/>
        </w:numPr>
        <w:shd w:val="clear" w:color="auto" w:fill="FFFFFF"/>
        <w:spacing w:after="180" w:line="255" w:lineRule="atLeast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What </w:t>
      </w:r>
      <w:r w:rsidR="00C04B1A">
        <w:rPr>
          <w:rFonts w:cstheme="minorHAnsi"/>
          <w:color w:val="222222"/>
          <w:sz w:val="24"/>
          <w:szCs w:val="24"/>
          <w:shd w:val="clear" w:color="auto" w:fill="FFFFFF"/>
        </w:rPr>
        <w:t>percent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of their children would be expected to have both albinism and tree man illness?</w:t>
      </w:r>
    </w:p>
    <w:p w14:paraId="7D9020A9" w14:textId="77777777" w:rsidR="004A702D" w:rsidRDefault="00C04B1A" w:rsidP="004A702D">
      <w:pPr>
        <w:pStyle w:val="ListParagraph"/>
        <w:numPr>
          <w:ilvl w:val="1"/>
          <w:numId w:val="4"/>
        </w:numPr>
        <w:shd w:val="clear" w:color="auto" w:fill="FFFFFF"/>
        <w:spacing w:after="180" w:line="255" w:lineRule="atLeast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What are the chances that they would have a child with albinism that would NOT have tree man illness?</w:t>
      </w:r>
    </w:p>
    <w:p w14:paraId="1D41F9F8" w14:textId="77777777" w:rsidR="00C04B1A" w:rsidRPr="004A702D" w:rsidRDefault="00C04B1A" w:rsidP="004A702D">
      <w:pPr>
        <w:pStyle w:val="ListParagraph"/>
        <w:numPr>
          <w:ilvl w:val="1"/>
          <w:numId w:val="4"/>
        </w:numPr>
        <w:shd w:val="clear" w:color="auto" w:fill="FFFFFF"/>
        <w:spacing w:after="180" w:line="255" w:lineRule="atLeast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What are the chances that they would have a child with neither albinism nor tree man illness? </w:t>
      </w:r>
    </w:p>
    <w:p w14:paraId="071F5B44" w14:textId="77777777" w:rsidR="004A702D" w:rsidRPr="004A702D" w:rsidRDefault="004A702D" w:rsidP="004A702D">
      <w:pPr>
        <w:pStyle w:val="NormalWeb"/>
        <w:shd w:val="clear" w:color="auto" w:fill="FFFFFF"/>
        <w:spacing w:before="0" w:beforeAutospacing="0" w:after="180" w:afterAutospacing="0" w:line="255" w:lineRule="atLeast"/>
        <w:ind w:left="720"/>
        <w:rPr>
          <w:rFonts w:asciiTheme="minorHAnsi" w:hAnsiTheme="minorHAnsi" w:cstheme="minorHAnsi"/>
          <w:color w:val="000000"/>
        </w:rPr>
      </w:pPr>
    </w:p>
    <w:p w14:paraId="58FCEDB5" w14:textId="77777777" w:rsidR="006E4C53" w:rsidRPr="004A702D" w:rsidRDefault="006E4C53" w:rsidP="004A702D">
      <w:pPr>
        <w:pStyle w:val="NormalWeb"/>
        <w:shd w:val="clear" w:color="auto" w:fill="FFFFFF"/>
        <w:spacing w:before="0" w:beforeAutospacing="0" w:after="180" w:afterAutospacing="0" w:line="255" w:lineRule="atLeast"/>
        <w:ind w:left="720"/>
        <w:rPr>
          <w:rFonts w:asciiTheme="minorHAnsi" w:hAnsiTheme="minorHAnsi" w:cstheme="minorHAnsi"/>
          <w:color w:val="000000"/>
        </w:rPr>
      </w:pPr>
    </w:p>
    <w:p w14:paraId="7A3826D2" w14:textId="77777777" w:rsidR="006E4C53" w:rsidRPr="004A702D" w:rsidRDefault="006E4C53">
      <w:pPr>
        <w:shd w:val="clear" w:color="auto" w:fill="FFFFFF"/>
        <w:spacing w:after="180" w:line="255" w:lineRule="atLeast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57363FF9" w14:textId="77777777" w:rsidR="006E4C53" w:rsidRPr="004A702D" w:rsidRDefault="00A7714D" w:rsidP="004A702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A702D">
        <w:rPr>
          <w:rFonts w:cstheme="minorHAnsi"/>
          <w:b/>
          <w:color w:val="171717"/>
          <w:sz w:val="24"/>
          <w:szCs w:val="24"/>
        </w:rPr>
        <w:t xml:space="preserve"> </w:t>
      </w:r>
    </w:p>
    <w:sectPr w:rsidR="006E4C53" w:rsidRPr="004A702D" w:rsidSect="00243B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0B56"/>
    <w:multiLevelType w:val="hybridMultilevel"/>
    <w:tmpl w:val="93B6404E"/>
    <w:lvl w:ilvl="0" w:tplc="8416CE1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04BF8"/>
    <w:multiLevelType w:val="hybridMultilevel"/>
    <w:tmpl w:val="33AA5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A4AE8"/>
    <w:multiLevelType w:val="hybridMultilevel"/>
    <w:tmpl w:val="C0285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5214D"/>
    <w:multiLevelType w:val="hybridMultilevel"/>
    <w:tmpl w:val="D1E82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A9"/>
    <w:rsid w:val="00243BA9"/>
    <w:rsid w:val="00433168"/>
    <w:rsid w:val="004A702D"/>
    <w:rsid w:val="006325D7"/>
    <w:rsid w:val="006E4C53"/>
    <w:rsid w:val="00834C76"/>
    <w:rsid w:val="00A7714D"/>
    <w:rsid w:val="00C04B1A"/>
    <w:rsid w:val="00D1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12A86"/>
  <w15:chartTrackingRefBased/>
  <w15:docId w15:val="{88A78C1D-B5B9-4B2C-BC42-0F6AFD44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3B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BA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43BA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4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43BA9"/>
    <w:rPr>
      <w:i/>
      <w:iCs/>
    </w:rPr>
  </w:style>
  <w:style w:type="character" w:customStyle="1" w:styleId="apple-converted-space">
    <w:name w:val="apple-converted-space"/>
    <w:basedOn w:val="DefaultParagraphFont"/>
    <w:rsid w:val="00243BA9"/>
  </w:style>
  <w:style w:type="table" w:styleId="TableGrid">
    <w:name w:val="Table Grid"/>
    <w:basedOn w:val="TableNormal"/>
    <w:uiPriority w:val="39"/>
    <w:rsid w:val="00243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baughman</dc:creator>
  <cp:keywords/>
  <dc:description/>
  <cp:lastModifiedBy>brett baughman</cp:lastModifiedBy>
  <cp:revision>2</cp:revision>
  <dcterms:created xsi:type="dcterms:W3CDTF">2017-01-09T05:11:00Z</dcterms:created>
  <dcterms:modified xsi:type="dcterms:W3CDTF">2017-01-09T06:27:00Z</dcterms:modified>
</cp:coreProperties>
</file>