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AA1" w:rsidRDefault="00282AA1" w:rsidP="00282AA1">
      <w:pPr>
        <w:rPr>
          <w:rFonts w:cstheme="minorHAnsi"/>
          <w:b/>
          <w:sz w:val="24"/>
          <w:szCs w:val="24"/>
        </w:rPr>
      </w:pPr>
      <w:r>
        <w:rPr>
          <w:rFonts w:cstheme="minorHAnsi"/>
          <w:b/>
          <w:sz w:val="24"/>
          <w:szCs w:val="24"/>
        </w:rPr>
        <w:t>Tragedy of the Commons – Student Materials</w:t>
      </w:r>
    </w:p>
    <w:p w:rsidR="00282AA1" w:rsidRPr="00282AA1" w:rsidRDefault="00282AA1" w:rsidP="00282AA1">
      <w:pPr>
        <w:rPr>
          <w:rFonts w:cstheme="minorHAnsi"/>
          <w:b/>
          <w:sz w:val="24"/>
          <w:szCs w:val="24"/>
        </w:rPr>
      </w:pPr>
      <w:r w:rsidRPr="00282AA1">
        <w:rPr>
          <w:rFonts w:cstheme="minorHAnsi"/>
          <w:b/>
          <w:sz w:val="24"/>
          <w:szCs w:val="24"/>
        </w:rPr>
        <w:t>Scenario:</w:t>
      </w:r>
    </w:p>
    <w:p w:rsidR="00282AA1" w:rsidRPr="00282AA1" w:rsidRDefault="00282AA1" w:rsidP="00282AA1">
      <w:pPr>
        <w:ind w:firstLine="720"/>
        <w:rPr>
          <w:rFonts w:cstheme="minorHAnsi"/>
          <w:sz w:val="24"/>
          <w:szCs w:val="24"/>
        </w:rPr>
      </w:pPr>
      <w:r w:rsidRPr="00282AA1">
        <w:rPr>
          <w:rFonts w:cstheme="minorHAnsi"/>
          <w:sz w:val="24"/>
          <w:szCs w:val="24"/>
        </w:rPr>
        <w:t>Each person represents the h</w:t>
      </w:r>
      <w:bookmarkStart w:id="0" w:name="_GoBack"/>
      <w:bookmarkEnd w:id="0"/>
      <w:r w:rsidRPr="00282AA1">
        <w:rPr>
          <w:rFonts w:cstheme="minorHAnsi"/>
          <w:sz w:val="24"/>
          <w:szCs w:val="24"/>
        </w:rPr>
        <w:t>ead of a starving family which requires food (strong motivation to acquire food).  The only food source for these four families is a small fishing hole which can accommodate 20 fish.  Fortunately, after each round of fishing by the four family heads, each remaining fish is able to spontaneously reproduce and make one new fish (i.e. 4 fish become 8, to a maximum of 16).  Each person is allowed to take as many or few fish as you want, but if you take only one fish, your family will starve.</w:t>
      </w:r>
    </w:p>
    <w:p w:rsidR="00282AA1" w:rsidRPr="00282AA1" w:rsidRDefault="00282AA1" w:rsidP="00282AA1">
      <w:pPr>
        <w:rPr>
          <w:rFonts w:cstheme="minorHAnsi"/>
          <w:sz w:val="24"/>
          <w:szCs w:val="24"/>
        </w:rPr>
      </w:pPr>
      <w:r w:rsidRPr="00282AA1">
        <w:rPr>
          <w:rFonts w:cstheme="minorHAnsi"/>
          <w:sz w:val="24"/>
          <w:szCs w:val="24"/>
        </w:rPr>
        <w:t>The object of the game is to harvest as many fish (goldfish) as possible from the sea (bowl</w:t>
      </w:r>
      <w:r>
        <w:rPr>
          <w:rFonts w:cstheme="minorHAnsi"/>
          <w:sz w:val="24"/>
          <w:szCs w:val="24"/>
        </w:rPr>
        <w:t>/plate</w:t>
      </w:r>
      <w:r w:rsidRPr="00282AA1">
        <w:rPr>
          <w:rFonts w:cstheme="minorHAnsi"/>
          <w:sz w:val="24"/>
          <w:szCs w:val="24"/>
        </w:rPr>
        <w:t>).</w:t>
      </w:r>
    </w:p>
    <w:p w:rsidR="00282AA1" w:rsidRDefault="00282AA1" w:rsidP="00282AA1">
      <w:pPr>
        <w:rPr>
          <w:rFonts w:cstheme="minorHAnsi"/>
          <w:sz w:val="24"/>
          <w:szCs w:val="24"/>
        </w:rPr>
      </w:pPr>
    </w:p>
    <w:p w:rsidR="00282AA1" w:rsidRPr="00282AA1" w:rsidRDefault="00282AA1" w:rsidP="00282AA1">
      <w:pPr>
        <w:rPr>
          <w:rFonts w:cstheme="minorHAnsi"/>
          <w:b/>
          <w:sz w:val="24"/>
          <w:szCs w:val="24"/>
        </w:rPr>
      </w:pPr>
      <w:r w:rsidRPr="00282AA1">
        <w:rPr>
          <w:rFonts w:cstheme="minorHAnsi"/>
          <w:b/>
          <w:sz w:val="24"/>
          <w:szCs w:val="24"/>
        </w:rPr>
        <w:t>Procedure</w:t>
      </w:r>
    </w:p>
    <w:p w:rsidR="00282AA1" w:rsidRPr="00282AA1" w:rsidRDefault="00282AA1" w:rsidP="00282AA1">
      <w:pPr>
        <w:rPr>
          <w:rFonts w:cstheme="minorHAnsi"/>
          <w:i/>
          <w:sz w:val="24"/>
          <w:szCs w:val="24"/>
        </w:rPr>
      </w:pPr>
      <w:r w:rsidRPr="00282AA1">
        <w:rPr>
          <w:rFonts w:cstheme="minorHAnsi"/>
          <w:i/>
          <w:sz w:val="24"/>
          <w:szCs w:val="24"/>
        </w:rPr>
        <w:t>Part I ~ Harvest as many fish as you possibly can</w:t>
      </w:r>
    </w:p>
    <w:p w:rsidR="00282AA1" w:rsidRPr="00282AA1" w:rsidRDefault="00282AA1" w:rsidP="00282AA1">
      <w:pPr>
        <w:numPr>
          <w:ilvl w:val="0"/>
          <w:numId w:val="1"/>
        </w:numPr>
        <w:spacing w:after="0" w:line="240" w:lineRule="auto"/>
        <w:rPr>
          <w:rFonts w:cstheme="minorHAnsi"/>
          <w:sz w:val="24"/>
          <w:szCs w:val="24"/>
        </w:rPr>
      </w:pPr>
      <w:r w:rsidRPr="00282AA1">
        <w:rPr>
          <w:rFonts w:cstheme="minorHAnsi"/>
          <w:sz w:val="24"/>
          <w:szCs w:val="24"/>
        </w:rPr>
        <w:t xml:space="preserve">Divide yourselves into groups of four. </w:t>
      </w:r>
    </w:p>
    <w:p w:rsidR="00282AA1" w:rsidRPr="00282AA1" w:rsidRDefault="00282AA1" w:rsidP="00282AA1">
      <w:pPr>
        <w:numPr>
          <w:ilvl w:val="0"/>
          <w:numId w:val="1"/>
        </w:numPr>
        <w:spacing w:after="0" w:line="240" w:lineRule="auto"/>
        <w:rPr>
          <w:rFonts w:cstheme="minorHAnsi"/>
          <w:sz w:val="24"/>
          <w:szCs w:val="24"/>
        </w:rPr>
      </w:pPr>
      <w:r w:rsidRPr="00282AA1">
        <w:rPr>
          <w:rFonts w:cstheme="minorHAnsi"/>
          <w:sz w:val="24"/>
          <w:szCs w:val="24"/>
        </w:rPr>
        <w:t xml:space="preserve">Our pond is a plate, and our fish are goldfish crackers.  Fish are caught using plastic straws.  </w:t>
      </w:r>
    </w:p>
    <w:p w:rsidR="00282AA1" w:rsidRPr="00282AA1" w:rsidRDefault="00282AA1" w:rsidP="00282AA1">
      <w:pPr>
        <w:numPr>
          <w:ilvl w:val="1"/>
          <w:numId w:val="1"/>
        </w:numPr>
        <w:spacing w:after="0" w:line="240" w:lineRule="auto"/>
        <w:rPr>
          <w:rFonts w:cstheme="minorHAnsi"/>
          <w:sz w:val="24"/>
          <w:szCs w:val="24"/>
        </w:rPr>
      </w:pPr>
      <w:r w:rsidRPr="00282AA1">
        <w:rPr>
          <w:rFonts w:cstheme="minorHAnsi"/>
          <w:sz w:val="24"/>
          <w:szCs w:val="24"/>
        </w:rPr>
        <w:t>When it is your turn, harvest as many fish as you can.</w:t>
      </w:r>
    </w:p>
    <w:p w:rsidR="00282AA1" w:rsidRPr="00282AA1" w:rsidRDefault="00282AA1" w:rsidP="00282AA1">
      <w:pPr>
        <w:numPr>
          <w:ilvl w:val="1"/>
          <w:numId w:val="1"/>
        </w:numPr>
        <w:spacing w:after="0" w:line="240" w:lineRule="auto"/>
        <w:rPr>
          <w:rFonts w:cstheme="minorHAnsi"/>
          <w:sz w:val="24"/>
          <w:szCs w:val="24"/>
        </w:rPr>
      </w:pPr>
      <w:r w:rsidRPr="00282AA1">
        <w:rPr>
          <w:rFonts w:cstheme="minorHAnsi"/>
          <w:sz w:val="24"/>
          <w:szCs w:val="24"/>
        </w:rPr>
        <w:t>For every fish each student harvests, he/she receives one point.  More Fish = More Points.</w:t>
      </w:r>
    </w:p>
    <w:p w:rsidR="00282AA1" w:rsidRPr="00282AA1" w:rsidRDefault="00282AA1" w:rsidP="00282AA1">
      <w:pPr>
        <w:numPr>
          <w:ilvl w:val="1"/>
          <w:numId w:val="1"/>
        </w:numPr>
        <w:spacing w:after="0" w:line="240" w:lineRule="auto"/>
        <w:rPr>
          <w:rFonts w:cstheme="minorHAnsi"/>
          <w:sz w:val="24"/>
          <w:szCs w:val="24"/>
        </w:rPr>
      </w:pPr>
      <w:r w:rsidRPr="00282AA1">
        <w:rPr>
          <w:rFonts w:cstheme="minorHAnsi"/>
          <w:sz w:val="24"/>
          <w:szCs w:val="24"/>
        </w:rPr>
        <w:t xml:space="preserve">You may NOT touch the “pond” and you may NOT talk during Part I. </w:t>
      </w:r>
    </w:p>
    <w:p w:rsidR="00282AA1" w:rsidRPr="00282AA1" w:rsidRDefault="00282AA1" w:rsidP="00282AA1">
      <w:pPr>
        <w:numPr>
          <w:ilvl w:val="0"/>
          <w:numId w:val="1"/>
        </w:numPr>
        <w:spacing w:after="0" w:line="240" w:lineRule="auto"/>
        <w:rPr>
          <w:rFonts w:cstheme="minorHAnsi"/>
          <w:sz w:val="24"/>
          <w:szCs w:val="24"/>
        </w:rPr>
      </w:pPr>
      <w:r w:rsidRPr="00282AA1">
        <w:rPr>
          <w:rFonts w:cstheme="minorHAnsi"/>
          <w:sz w:val="24"/>
          <w:szCs w:val="24"/>
        </w:rPr>
        <w:t xml:space="preserve">You will have an opportunity to fish for 30 seconds. </w:t>
      </w:r>
    </w:p>
    <w:p w:rsidR="00282AA1" w:rsidRPr="00282AA1" w:rsidRDefault="00282AA1" w:rsidP="00282AA1">
      <w:pPr>
        <w:numPr>
          <w:ilvl w:val="1"/>
          <w:numId w:val="1"/>
        </w:numPr>
        <w:spacing w:after="0" w:line="240" w:lineRule="auto"/>
        <w:rPr>
          <w:rFonts w:cstheme="minorHAnsi"/>
          <w:sz w:val="24"/>
          <w:szCs w:val="24"/>
        </w:rPr>
      </w:pPr>
      <w:r w:rsidRPr="00282AA1">
        <w:rPr>
          <w:rFonts w:cstheme="minorHAnsi"/>
          <w:sz w:val="24"/>
          <w:szCs w:val="24"/>
        </w:rPr>
        <w:t xml:space="preserve">You should rotate your fishing order every round so that everyone has a chance to go first. </w:t>
      </w:r>
    </w:p>
    <w:p w:rsidR="00282AA1" w:rsidRPr="00282AA1" w:rsidRDefault="00282AA1" w:rsidP="00282AA1">
      <w:pPr>
        <w:numPr>
          <w:ilvl w:val="0"/>
          <w:numId w:val="1"/>
        </w:numPr>
        <w:spacing w:after="0" w:line="240" w:lineRule="auto"/>
        <w:rPr>
          <w:rFonts w:cstheme="minorHAnsi"/>
          <w:sz w:val="24"/>
          <w:szCs w:val="24"/>
        </w:rPr>
      </w:pPr>
      <w:r w:rsidRPr="00282AA1">
        <w:rPr>
          <w:rFonts w:cstheme="minorHAnsi"/>
          <w:sz w:val="24"/>
          <w:szCs w:val="24"/>
        </w:rPr>
        <w:t>At the end of every round, record the number of fish each person “caught” and the total number of fish remaining.</w:t>
      </w:r>
    </w:p>
    <w:p w:rsidR="00282AA1" w:rsidRPr="00282AA1" w:rsidRDefault="00282AA1" w:rsidP="00282AA1">
      <w:pPr>
        <w:numPr>
          <w:ilvl w:val="1"/>
          <w:numId w:val="1"/>
        </w:numPr>
        <w:spacing w:after="0" w:line="240" w:lineRule="auto"/>
        <w:rPr>
          <w:rFonts w:cstheme="minorHAnsi"/>
          <w:sz w:val="24"/>
          <w:szCs w:val="24"/>
        </w:rPr>
      </w:pPr>
      <w:r w:rsidRPr="00282AA1">
        <w:rPr>
          <w:rFonts w:cstheme="minorHAnsi"/>
          <w:sz w:val="24"/>
          <w:szCs w:val="24"/>
        </w:rPr>
        <w:t>Accurate records must be kept in an organized table, provided for you.</w:t>
      </w:r>
    </w:p>
    <w:p w:rsidR="00282AA1" w:rsidRPr="00282AA1" w:rsidRDefault="00282AA1" w:rsidP="00282AA1">
      <w:pPr>
        <w:numPr>
          <w:ilvl w:val="0"/>
          <w:numId w:val="1"/>
        </w:numPr>
        <w:spacing w:after="0" w:line="240" w:lineRule="auto"/>
        <w:rPr>
          <w:rFonts w:cstheme="minorHAnsi"/>
          <w:sz w:val="24"/>
          <w:szCs w:val="24"/>
        </w:rPr>
      </w:pPr>
      <w:r w:rsidRPr="00282AA1">
        <w:rPr>
          <w:rFonts w:cstheme="minorHAnsi"/>
          <w:sz w:val="24"/>
          <w:szCs w:val="24"/>
        </w:rPr>
        <w:t xml:space="preserve">At the end of every round, the number of remaining goldfish will be doubled to simulate reproduction. </w:t>
      </w:r>
    </w:p>
    <w:p w:rsidR="00282AA1" w:rsidRPr="00282AA1" w:rsidRDefault="00282AA1" w:rsidP="00282AA1">
      <w:pPr>
        <w:numPr>
          <w:ilvl w:val="1"/>
          <w:numId w:val="1"/>
        </w:numPr>
        <w:spacing w:after="0" w:line="240" w:lineRule="auto"/>
        <w:rPr>
          <w:rFonts w:cstheme="minorHAnsi"/>
          <w:sz w:val="24"/>
          <w:szCs w:val="24"/>
        </w:rPr>
      </w:pPr>
      <w:r w:rsidRPr="00282AA1">
        <w:rPr>
          <w:rFonts w:cstheme="minorHAnsi"/>
          <w:sz w:val="24"/>
          <w:szCs w:val="24"/>
        </w:rPr>
        <w:t>The carrying capacity of the sea may not be exceeded (Your total in the sea may not be more than 16).</w:t>
      </w:r>
    </w:p>
    <w:p w:rsidR="00282AA1" w:rsidRPr="00282AA1" w:rsidRDefault="00282AA1" w:rsidP="00282AA1">
      <w:pPr>
        <w:numPr>
          <w:ilvl w:val="0"/>
          <w:numId w:val="1"/>
        </w:numPr>
        <w:spacing w:after="0" w:line="240" w:lineRule="auto"/>
        <w:rPr>
          <w:rFonts w:cstheme="minorHAnsi"/>
          <w:sz w:val="24"/>
          <w:szCs w:val="24"/>
        </w:rPr>
      </w:pPr>
      <w:r w:rsidRPr="00282AA1">
        <w:rPr>
          <w:rFonts w:cstheme="minorHAnsi"/>
          <w:sz w:val="24"/>
          <w:szCs w:val="24"/>
        </w:rPr>
        <w:t>The simulation will continue for 5 rounds or until you run out of fish.</w:t>
      </w:r>
    </w:p>
    <w:p w:rsidR="00282AA1" w:rsidRPr="00282AA1" w:rsidRDefault="00282AA1" w:rsidP="00282AA1">
      <w:pPr>
        <w:rPr>
          <w:rFonts w:cstheme="minorHAnsi"/>
          <w:sz w:val="24"/>
          <w:szCs w:val="24"/>
        </w:rPr>
      </w:pPr>
    </w:p>
    <w:p w:rsidR="00282AA1" w:rsidRPr="00282AA1" w:rsidRDefault="00282AA1" w:rsidP="00282AA1">
      <w:pPr>
        <w:rPr>
          <w:rFonts w:cstheme="minorHAnsi"/>
          <w:i/>
          <w:sz w:val="24"/>
          <w:szCs w:val="24"/>
        </w:rPr>
      </w:pPr>
    </w:p>
    <w:p w:rsidR="00282AA1" w:rsidRDefault="00282AA1" w:rsidP="00282AA1">
      <w:pPr>
        <w:rPr>
          <w:rFonts w:cstheme="minorHAnsi"/>
          <w:i/>
          <w:sz w:val="24"/>
          <w:szCs w:val="24"/>
        </w:rPr>
      </w:pPr>
      <w:r w:rsidRPr="00282AA1">
        <w:rPr>
          <w:rFonts w:cstheme="minorHAnsi"/>
          <w:i/>
          <w:sz w:val="24"/>
          <w:szCs w:val="24"/>
        </w:rPr>
        <w:t xml:space="preserve">Part II ~ Discuss and come up with a fishing strategy that will feed everyone equally without depleting resources.  </w:t>
      </w:r>
    </w:p>
    <w:p w:rsidR="00282AA1" w:rsidRPr="00282AA1" w:rsidRDefault="00282AA1" w:rsidP="00282AA1">
      <w:pPr>
        <w:rPr>
          <w:rFonts w:cstheme="minorHAnsi"/>
          <w:i/>
          <w:sz w:val="24"/>
          <w:szCs w:val="24"/>
        </w:rPr>
      </w:pPr>
      <w:r w:rsidRPr="00282AA1">
        <w:rPr>
          <w:rFonts w:cstheme="minorHAnsi"/>
          <w:noProof/>
          <w:sz w:val="24"/>
          <w:szCs w:val="24"/>
        </w:rPr>
        <w:lastRenderedPageBreak/>
        <w:drawing>
          <wp:anchor distT="0" distB="0" distL="114300" distR="114300" simplePos="0" relativeHeight="251659264" behindDoc="0" locked="0" layoutInCell="1" allowOverlap="1" wp14:anchorId="5D28601E" wp14:editId="70FC41CD">
            <wp:simplePos x="0" y="0"/>
            <wp:positionH relativeFrom="column">
              <wp:posOffset>5531485</wp:posOffset>
            </wp:positionH>
            <wp:positionV relativeFrom="paragraph">
              <wp:posOffset>241935</wp:posOffset>
            </wp:positionV>
            <wp:extent cx="1250315" cy="971550"/>
            <wp:effectExtent l="95250" t="133350" r="102235" b="133350"/>
            <wp:wrapSquare wrapText="bothSides"/>
            <wp:docPr id="2" name="Picture 2" descr="http://lucasisbored.files.wordpress.com/2009/01/616730_goldfish_cra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casisbored.files.wordpress.com/2009/01/616730_goldfish_cracker.jpg"/>
                    <pic:cNvPicPr>
                      <a:picLocks noChangeAspect="1" noChangeArrowheads="1"/>
                    </pic:cNvPicPr>
                  </pic:nvPicPr>
                  <pic:blipFill>
                    <a:blip r:embed="rId7" cstate="print"/>
                    <a:srcRect/>
                    <a:stretch>
                      <a:fillRect/>
                    </a:stretch>
                  </pic:blipFill>
                  <pic:spPr bwMode="auto">
                    <a:xfrm rot="705998" flipH="1">
                      <a:off x="0" y="0"/>
                      <a:ext cx="1250315" cy="971550"/>
                    </a:xfrm>
                    <a:prstGeom prst="rect">
                      <a:avLst/>
                    </a:prstGeom>
                    <a:noFill/>
                    <a:ln w="9525">
                      <a:noFill/>
                      <a:miter lim="800000"/>
                      <a:headEnd/>
                      <a:tailEnd/>
                    </a:ln>
                  </pic:spPr>
                </pic:pic>
              </a:graphicData>
            </a:graphic>
          </wp:anchor>
        </w:drawing>
      </w:r>
    </w:p>
    <w:p w:rsidR="00282AA1" w:rsidRPr="00282AA1" w:rsidRDefault="00282AA1" w:rsidP="00282AA1">
      <w:pPr>
        <w:jc w:val="center"/>
        <w:rPr>
          <w:rFonts w:cstheme="minorHAnsi"/>
          <w:b/>
          <w:sz w:val="24"/>
          <w:szCs w:val="24"/>
        </w:rPr>
      </w:pPr>
      <w:r w:rsidRPr="00282AA1">
        <w:rPr>
          <w:rFonts w:cstheme="minorHAnsi"/>
          <w:b/>
          <w:sz w:val="24"/>
          <w:szCs w:val="24"/>
        </w:rPr>
        <w:t>Tragedy of the Commons Simulation</w:t>
      </w:r>
    </w:p>
    <w:p w:rsidR="00282AA1" w:rsidRPr="00282AA1" w:rsidRDefault="00282AA1" w:rsidP="00282AA1">
      <w:pPr>
        <w:rPr>
          <w:rFonts w:cstheme="minorHAnsi"/>
          <w:sz w:val="24"/>
          <w:szCs w:val="24"/>
        </w:rPr>
      </w:pPr>
    </w:p>
    <w:p w:rsidR="00282AA1" w:rsidRPr="00282AA1" w:rsidRDefault="00282AA1" w:rsidP="00282AA1">
      <w:pPr>
        <w:rPr>
          <w:rFonts w:cstheme="minorHAnsi"/>
          <w:b/>
          <w:sz w:val="24"/>
          <w:szCs w:val="24"/>
        </w:rPr>
      </w:pPr>
      <w:r w:rsidRPr="00282AA1">
        <w:rPr>
          <w:rFonts w:cstheme="minorHAnsi"/>
          <w:b/>
          <w:sz w:val="24"/>
          <w:szCs w:val="24"/>
        </w:rPr>
        <w:t>Data Section:</w:t>
      </w:r>
    </w:p>
    <w:p w:rsidR="00282AA1" w:rsidRPr="00282AA1" w:rsidRDefault="00282AA1" w:rsidP="00282AA1">
      <w:pPr>
        <w:rPr>
          <w:rFonts w:cstheme="minorHAnsi"/>
          <w:b/>
          <w:sz w:val="24"/>
          <w:szCs w:val="24"/>
        </w:rPr>
      </w:pPr>
    </w:p>
    <w:p w:rsidR="00282AA1" w:rsidRPr="00282AA1" w:rsidRDefault="00282AA1" w:rsidP="00282AA1">
      <w:pPr>
        <w:rPr>
          <w:rFonts w:cstheme="minorHAnsi"/>
          <w:i/>
          <w:sz w:val="24"/>
          <w:szCs w:val="24"/>
        </w:rPr>
      </w:pPr>
      <w:r w:rsidRPr="00282AA1">
        <w:rPr>
          <w:rFonts w:cstheme="minorHAnsi"/>
          <w:i/>
          <w:sz w:val="24"/>
          <w:szCs w:val="24"/>
        </w:rPr>
        <w:t>Data: Strategy #1: Get as many fish as possible.</w:t>
      </w:r>
    </w:p>
    <w:tbl>
      <w:tblPr>
        <w:tblStyle w:val="TableGrid"/>
        <w:tblW w:w="0" w:type="auto"/>
        <w:jc w:val="center"/>
        <w:tblLook w:val="04A0" w:firstRow="1" w:lastRow="0" w:firstColumn="1" w:lastColumn="0" w:noHBand="0" w:noVBand="1"/>
      </w:tblPr>
      <w:tblGrid>
        <w:gridCol w:w="1128"/>
        <w:gridCol w:w="977"/>
        <w:gridCol w:w="1143"/>
        <w:gridCol w:w="1174"/>
        <w:gridCol w:w="1146"/>
        <w:gridCol w:w="1149"/>
        <w:gridCol w:w="1255"/>
        <w:gridCol w:w="1378"/>
      </w:tblGrid>
      <w:tr w:rsidR="00282AA1" w:rsidRPr="00282AA1" w:rsidTr="00565341">
        <w:trPr>
          <w:jc w:val="center"/>
        </w:trPr>
        <w:tc>
          <w:tcPr>
            <w:tcW w:w="1205" w:type="dxa"/>
            <w:vAlign w:val="center"/>
          </w:tcPr>
          <w:p w:rsidR="00282AA1" w:rsidRPr="00282AA1" w:rsidRDefault="00282AA1" w:rsidP="00565341">
            <w:pPr>
              <w:jc w:val="center"/>
              <w:rPr>
                <w:rFonts w:cstheme="minorHAnsi"/>
              </w:rPr>
            </w:pPr>
            <w:r w:rsidRPr="00282AA1">
              <w:rPr>
                <w:rFonts w:cstheme="minorHAnsi"/>
              </w:rPr>
              <w:t>Round</w:t>
            </w:r>
          </w:p>
        </w:tc>
        <w:tc>
          <w:tcPr>
            <w:tcW w:w="1084" w:type="dxa"/>
            <w:vAlign w:val="center"/>
          </w:tcPr>
          <w:p w:rsidR="00282AA1" w:rsidRPr="00282AA1" w:rsidRDefault="00282AA1" w:rsidP="00565341">
            <w:pPr>
              <w:jc w:val="center"/>
              <w:rPr>
                <w:rFonts w:cstheme="minorHAnsi"/>
              </w:rPr>
            </w:pPr>
            <w:r w:rsidRPr="00282AA1">
              <w:rPr>
                <w:rFonts w:cstheme="minorHAnsi"/>
              </w:rPr>
              <w:t>Fish at Start</w:t>
            </w:r>
          </w:p>
        </w:tc>
        <w:tc>
          <w:tcPr>
            <w:tcW w:w="1236" w:type="dxa"/>
            <w:vAlign w:val="center"/>
          </w:tcPr>
          <w:p w:rsidR="00282AA1" w:rsidRPr="00282AA1" w:rsidRDefault="00282AA1" w:rsidP="00565341">
            <w:pPr>
              <w:jc w:val="center"/>
              <w:rPr>
                <w:rFonts w:cstheme="minorHAnsi"/>
              </w:rPr>
            </w:pPr>
            <w:r w:rsidRPr="00282AA1">
              <w:rPr>
                <w:rFonts w:cstheme="minorHAnsi"/>
              </w:rPr>
              <w:t># Fish caught by Person 1</w:t>
            </w:r>
          </w:p>
        </w:tc>
        <w:tc>
          <w:tcPr>
            <w:tcW w:w="1281" w:type="dxa"/>
            <w:vAlign w:val="center"/>
          </w:tcPr>
          <w:p w:rsidR="00282AA1" w:rsidRPr="00282AA1" w:rsidRDefault="00282AA1" w:rsidP="00565341">
            <w:pPr>
              <w:jc w:val="center"/>
              <w:rPr>
                <w:rFonts w:cstheme="minorHAnsi"/>
              </w:rPr>
            </w:pPr>
            <w:r w:rsidRPr="00282AA1">
              <w:rPr>
                <w:rFonts w:cstheme="minorHAnsi"/>
              </w:rPr>
              <w:t># Fish caught by Person 2</w:t>
            </w:r>
          </w:p>
        </w:tc>
        <w:tc>
          <w:tcPr>
            <w:tcW w:w="1240" w:type="dxa"/>
            <w:vAlign w:val="center"/>
          </w:tcPr>
          <w:p w:rsidR="00282AA1" w:rsidRPr="00282AA1" w:rsidRDefault="00282AA1" w:rsidP="00565341">
            <w:pPr>
              <w:jc w:val="center"/>
              <w:rPr>
                <w:rFonts w:cstheme="minorHAnsi"/>
              </w:rPr>
            </w:pPr>
            <w:r w:rsidRPr="00282AA1">
              <w:rPr>
                <w:rFonts w:cstheme="minorHAnsi"/>
              </w:rPr>
              <w:t># Fish caught by Person 3</w:t>
            </w:r>
          </w:p>
        </w:tc>
        <w:tc>
          <w:tcPr>
            <w:tcW w:w="1245" w:type="dxa"/>
            <w:vAlign w:val="center"/>
          </w:tcPr>
          <w:p w:rsidR="00282AA1" w:rsidRPr="00282AA1" w:rsidRDefault="00282AA1" w:rsidP="00565341">
            <w:pPr>
              <w:jc w:val="center"/>
              <w:rPr>
                <w:rFonts w:cstheme="minorHAnsi"/>
              </w:rPr>
            </w:pPr>
            <w:r w:rsidRPr="00282AA1">
              <w:rPr>
                <w:rFonts w:cstheme="minorHAnsi"/>
              </w:rPr>
              <w:t># Fish caught by Person 4</w:t>
            </w:r>
          </w:p>
        </w:tc>
        <w:tc>
          <w:tcPr>
            <w:tcW w:w="1399" w:type="dxa"/>
          </w:tcPr>
          <w:p w:rsidR="00282AA1" w:rsidRPr="00282AA1" w:rsidRDefault="00282AA1" w:rsidP="00565341">
            <w:pPr>
              <w:jc w:val="center"/>
              <w:rPr>
                <w:rFonts w:cstheme="minorHAnsi"/>
              </w:rPr>
            </w:pPr>
            <w:r w:rsidRPr="00282AA1">
              <w:rPr>
                <w:rFonts w:cstheme="minorHAnsi"/>
              </w:rPr>
              <w:t># Fish caught by Person 5</w:t>
            </w:r>
          </w:p>
        </w:tc>
        <w:tc>
          <w:tcPr>
            <w:tcW w:w="1399" w:type="dxa"/>
            <w:vAlign w:val="center"/>
          </w:tcPr>
          <w:p w:rsidR="00282AA1" w:rsidRPr="00282AA1" w:rsidRDefault="00282AA1" w:rsidP="00565341">
            <w:pPr>
              <w:jc w:val="center"/>
              <w:rPr>
                <w:rFonts w:cstheme="minorHAnsi"/>
              </w:rPr>
            </w:pPr>
            <w:r w:rsidRPr="00282AA1">
              <w:rPr>
                <w:rFonts w:cstheme="minorHAnsi"/>
              </w:rPr>
              <w:t># Fish Remaining in Bowl</w:t>
            </w:r>
          </w:p>
        </w:tc>
      </w:tr>
      <w:tr w:rsidR="00282AA1" w:rsidRPr="00282AA1" w:rsidTr="00565341">
        <w:trPr>
          <w:jc w:val="center"/>
        </w:trPr>
        <w:tc>
          <w:tcPr>
            <w:tcW w:w="1205" w:type="dxa"/>
          </w:tcPr>
          <w:p w:rsidR="00282AA1" w:rsidRPr="00282AA1" w:rsidRDefault="00282AA1" w:rsidP="00565341">
            <w:pPr>
              <w:jc w:val="center"/>
              <w:rPr>
                <w:rFonts w:cstheme="minorHAnsi"/>
              </w:rPr>
            </w:pPr>
            <w:r w:rsidRPr="00282AA1">
              <w:rPr>
                <w:rFonts w:cstheme="minorHAnsi"/>
              </w:rPr>
              <w:t>1</w:t>
            </w:r>
          </w:p>
        </w:tc>
        <w:tc>
          <w:tcPr>
            <w:tcW w:w="1084" w:type="dxa"/>
          </w:tcPr>
          <w:p w:rsidR="00282AA1" w:rsidRPr="00282AA1" w:rsidRDefault="00282AA1" w:rsidP="00565341">
            <w:pPr>
              <w:spacing w:line="276" w:lineRule="auto"/>
              <w:rPr>
                <w:rFonts w:cstheme="minorHAnsi"/>
              </w:rPr>
            </w:pPr>
          </w:p>
        </w:tc>
        <w:tc>
          <w:tcPr>
            <w:tcW w:w="1236" w:type="dxa"/>
          </w:tcPr>
          <w:p w:rsidR="00282AA1" w:rsidRPr="00282AA1" w:rsidRDefault="00282AA1" w:rsidP="00565341">
            <w:pPr>
              <w:spacing w:line="276" w:lineRule="auto"/>
              <w:rPr>
                <w:rFonts w:cstheme="minorHAnsi"/>
              </w:rPr>
            </w:pPr>
          </w:p>
        </w:tc>
        <w:tc>
          <w:tcPr>
            <w:tcW w:w="1281" w:type="dxa"/>
          </w:tcPr>
          <w:p w:rsidR="00282AA1" w:rsidRPr="00282AA1" w:rsidRDefault="00282AA1" w:rsidP="00565341">
            <w:pPr>
              <w:spacing w:line="276" w:lineRule="auto"/>
              <w:rPr>
                <w:rFonts w:cstheme="minorHAnsi"/>
              </w:rPr>
            </w:pPr>
          </w:p>
        </w:tc>
        <w:tc>
          <w:tcPr>
            <w:tcW w:w="1240" w:type="dxa"/>
          </w:tcPr>
          <w:p w:rsidR="00282AA1" w:rsidRPr="00282AA1" w:rsidRDefault="00282AA1" w:rsidP="00565341">
            <w:pPr>
              <w:spacing w:line="276" w:lineRule="auto"/>
              <w:rPr>
                <w:rFonts w:cstheme="minorHAnsi"/>
              </w:rPr>
            </w:pPr>
          </w:p>
        </w:tc>
        <w:tc>
          <w:tcPr>
            <w:tcW w:w="1245"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r>
      <w:tr w:rsidR="00282AA1" w:rsidRPr="00282AA1" w:rsidTr="00565341">
        <w:trPr>
          <w:jc w:val="center"/>
        </w:trPr>
        <w:tc>
          <w:tcPr>
            <w:tcW w:w="1205" w:type="dxa"/>
          </w:tcPr>
          <w:p w:rsidR="00282AA1" w:rsidRPr="00282AA1" w:rsidRDefault="00282AA1" w:rsidP="00565341">
            <w:pPr>
              <w:jc w:val="center"/>
              <w:rPr>
                <w:rFonts w:cstheme="minorHAnsi"/>
              </w:rPr>
            </w:pPr>
            <w:r w:rsidRPr="00282AA1">
              <w:rPr>
                <w:rFonts w:cstheme="minorHAnsi"/>
              </w:rPr>
              <w:t>2</w:t>
            </w:r>
          </w:p>
        </w:tc>
        <w:tc>
          <w:tcPr>
            <w:tcW w:w="1084" w:type="dxa"/>
          </w:tcPr>
          <w:p w:rsidR="00282AA1" w:rsidRPr="00282AA1" w:rsidRDefault="00282AA1" w:rsidP="00565341">
            <w:pPr>
              <w:spacing w:line="276" w:lineRule="auto"/>
              <w:rPr>
                <w:rFonts w:cstheme="minorHAnsi"/>
              </w:rPr>
            </w:pPr>
          </w:p>
        </w:tc>
        <w:tc>
          <w:tcPr>
            <w:tcW w:w="1236" w:type="dxa"/>
          </w:tcPr>
          <w:p w:rsidR="00282AA1" w:rsidRPr="00282AA1" w:rsidRDefault="00282AA1" w:rsidP="00565341">
            <w:pPr>
              <w:spacing w:line="276" w:lineRule="auto"/>
              <w:rPr>
                <w:rFonts w:cstheme="minorHAnsi"/>
              </w:rPr>
            </w:pPr>
          </w:p>
        </w:tc>
        <w:tc>
          <w:tcPr>
            <w:tcW w:w="1281" w:type="dxa"/>
          </w:tcPr>
          <w:p w:rsidR="00282AA1" w:rsidRPr="00282AA1" w:rsidRDefault="00282AA1" w:rsidP="00565341">
            <w:pPr>
              <w:spacing w:line="276" w:lineRule="auto"/>
              <w:rPr>
                <w:rFonts w:cstheme="minorHAnsi"/>
              </w:rPr>
            </w:pPr>
          </w:p>
        </w:tc>
        <w:tc>
          <w:tcPr>
            <w:tcW w:w="1240" w:type="dxa"/>
          </w:tcPr>
          <w:p w:rsidR="00282AA1" w:rsidRPr="00282AA1" w:rsidRDefault="00282AA1" w:rsidP="00565341">
            <w:pPr>
              <w:spacing w:line="276" w:lineRule="auto"/>
              <w:rPr>
                <w:rFonts w:cstheme="minorHAnsi"/>
              </w:rPr>
            </w:pPr>
          </w:p>
        </w:tc>
        <w:tc>
          <w:tcPr>
            <w:tcW w:w="1245"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r>
      <w:tr w:rsidR="00282AA1" w:rsidRPr="00282AA1" w:rsidTr="00565341">
        <w:trPr>
          <w:jc w:val="center"/>
        </w:trPr>
        <w:tc>
          <w:tcPr>
            <w:tcW w:w="1205" w:type="dxa"/>
          </w:tcPr>
          <w:p w:rsidR="00282AA1" w:rsidRPr="00282AA1" w:rsidRDefault="00282AA1" w:rsidP="00565341">
            <w:pPr>
              <w:jc w:val="center"/>
              <w:rPr>
                <w:rFonts w:cstheme="minorHAnsi"/>
              </w:rPr>
            </w:pPr>
            <w:r w:rsidRPr="00282AA1">
              <w:rPr>
                <w:rFonts w:cstheme="minorHAnsi"/>
              </w:rPr>
              <w:t>3</w:t>
            </w:r>
          </w:p>
        </w:tc>
        <w:tc>
          <w:tcPr>
            <w:tcW w:w="1084" w:type="dxa"/>
          </w:tcPr>
          <w:p w:rsidR="00282AA1" w:rsidRPr="00282AA1" w:rsidRDefault="00282AA1" w:rsidP="00565341">
            <w:pPr>
              <w:spacing w:line="276" w:lineRule="auto"/>
              <w:rPr>
                <w:rFonts w:cstheme="minorHAnsi"/>
              </w:rPr>
            </w:pPr>
          </w:p>
        </w:tc>
        <w:tc>
          <w:tcPr>
            <w:tcW w:w="1236" w:type="dxa"/>
          </w:tcPr>
          <w:p w:rsidR="00282AA1" w:rsidRPr="00282AA1" w:rsidRDefault="00282AA1" w:rsidP="00565341">
            <w:pPr>
              <w:spacing w:line="276" w:lineRule="auto"/>
              <w:rPr>
                <w:rFonts w:cstheme="minorHAnsi"/>
              </w:rPr>
            </w:pPr>
          </w:p>
        </w:tc>
        <w:tc>
          <w:tcPr>
            <w:tcW w:w="1281" w:type="dxa"/>
          </w:tcPr>
          <w:p w:rsidR="00282AA1" w:rsidRPr="00282AA1" w:rsidRDefault="00282AA1" w:rsidP="00565341">
            <w:pPr>
              <w:spacing w:line="276" w:lineRule="auto"/>
              <w:rPr>
                <w:rFonts w:cstheme="minorHAnsi"/>
              </w:rPr>
            </w:pPr>
          </w:p>
        </w:tc>
        <w:tc>
          <w:tcPr>
            <w:tcW w:w="1240" w:type="dxa"/>
          </w:tcPr>
          <w:p w:rsidR="00282AA1" w:rsidRPr="00282AA1" w:rsidRDefault="00282AA1" w:rsidP="00565341">
            <w:pPr>
              <w:spacing w:line="276" w:lineRule="auto"/>
              <w:rPr>
                <w:rFonts w:cstheme="minorHAnsi"/>
              </w:rPr>
            </w:pPr>
          </w:p>
        </w:tc>
        <w:tc>
          <w:tcPr>
            <w:tcW w:w="1245"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r>
      <w:tr w:rsidR="00282AA1" w:rsidRPr="00282AA1" w:rsidTr="00565341">
        <w:trPr>
          <w:jc w:val="center"/>
        </w:trPr>
        <w:tc>
          <w:tcPr>
            <w:tcW w:w="1205" w:type="dxa"/>
          </w:tcPr>
          <w:p w:rsidR="00282AA1" w:rsidRPr="00282AA1" w:rsidRDefault="00282AA1" w:rsidP="00565341">
            <w:pPr>
              <w:jc w:val="center"/>
              <w:rPr>
                <w:rFonts w:cstheme="minorHAnsi"/>
              </w:rPr>
            </w:pPr>
            <w:r w:rsidRPr="00282AA1">
              <w:rPr>
                <w:rFonts w:cstheme="minorHAnsi"/>
              </w:rPr>
              <w:t>4</w:t>
            </w:r>
          </w:p>
        </w:tc>
        <w:tc>
          <w:tcPr>
            <w:tcW w:w="1084" w:type="dxa"/>
          </w:tcPr>
          <w:p w:rsidR="00282AA1" w:rsidRPr="00282AA1" w:rsidRDefault="00282AA1" w:rsidP="00565341">
            <w:pPr>
              <w:spacing w:line="276" w:lineRule="auto"/>
              <w:rPr>
                <w:rFonts w:cstheme="minorHAnsi"/>
              </w:rPr>
            </w:pPr>
          </w:p>
        </w:tc>
        <w:tc>
          <w:tcPr>
            <w:tcW w:w="1236" w:type="dxa"/>
          </w:tcPr>
          <w:p w:rsidR="00282AA1" w:rsidRPr="00282AA1" w:rsidRDefault="00282AA1" w:rsidP="00565341">
            <w:pPr>
              <w:spacing w:line="276" w:lineRule="auto"/>
              <w:rPr>
                <w:rFonts w:cstheme="minorHAnsi"/>
              </w:rPr>
            </w:pPr>
          </w:p>
        </w:tc>
        <w:tc>
          <w:tcPr>
            <w:tcW w:w="1281" w:type="dxa"/>
          </w:tcPr>
          <w:p w:rsidR="00282AA1" w:rsidRPr="00282AA1" w:rsidRDefault="00282AA1" w:rsidP="00565341">
            <w:pPr>
              <w:spacing w:line="276" w:lineRule="auto"/>
              <w:rPr>
                <w:rFonts w:cstheme="minorHAnsi"/>
              </w:rPr>
            </w:pPr>
          </w:p>
        </w:tc>
        <w:tc>
          <w:tcPr>
            <w:tcW w:w="1240" w:type="dxa"/>
          </w:tcPr>
          <w:p w:rsidR="00282AA1" w:rsidRPr="00282AA1" w:rsidRDefault="00282AA1" w:rsidP="00565341">
            <w:pPr>
              <w:spacing w:line="276" w:lineRule="auto"/>
              <w:rPr>
                <w:rFonts w:cstheme="minorHAnsi"/>
              </w:rPr>
            </w:pPr>
          </w:p>
        </w:tc>
        <w:tc>
          <w:tcPr>
            <w:tcW w:w="1245"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r>
      <w:tr w:rsidR="00282AA1" w:rsidRPr="00282AA1" w:rsidTr="00565341">
        <w:trPr>
          <w:trHeight w:val="197"/>
          <w:jc w:val="center"/>
        </w:trPr>
        <w:tc>
          <w:tcPr>
            <w:tcW w:w="1205" w:type="dxa"/>
          </w:tcPr>
          <w:p w:rsidR="00282AA1" w:rsidRPr="00282AA1" w:rsidRDefault="00282AA1" w:rsidP="00565341">
            <w:pPr>
              <w:jc w:val="center"/>
              <w:rPr>
                <w:rFonts w:cstheme="minorHAnsi"/>
              </w:rPr>
            </w:pPr>
            <w:r w:rsidRPr="00282AA1">
              <w:rPr>
                <w:rFonts w:cstheme="minorHAnsi"/>
              </w:rPr>
              <w:t>5</w:t>
            </w:r>
          </w:p>
        </w:tc>
        <w:tc>
          <w:tcPr>
            <w:tcW w:w="1084" w:type="dxa"/>
          </w:tcPr>
          <w:p w:rsidR="00282AA1" w:rsidRPr="00282AA1" w:rsidRDefault="00282AA1" w:rsidP="00565341">
            <w:pPr>
              <w:spacing w:line="276" w:lineRule="auto"/>
              <w:rPr>
                <w:rFonts w:cstheme="minorHAnsi"/>
              </w:rPr>
            </w:pPr>
          </w:p>
        </w:tc>
        <w:tc>
          <w:tcPr>
            <w:tcW w:w="1236" w:type="dxa"/>
          </w:tcPr>
          <w:p w:rsidR="00282AA1" w:rsidRPr="00282AA1" w:rsidRDefault="00282AA1" w:rsidP="00565341">
            <w:pPr>
              <w:spacing w:line="276" w:lineRule="auto"/>
              <w:rPr>
                <w:rFonts w:cstheme="minorHAnsi"/>
              </w:rPr>
            </w:pPr>
          </w:p>
        </w:tc>
        <w:tc>
          <w:tcPr>
            <w:tcW w:w="1281" w:type="dxa"/>
          </w:tcPr>
          <w:p w:rsidR="00282AA1" w:rsidRPr="00282AA1" w:rsidRDefault="00282AA1" w:rsidP="00565341">
            <w:pPr>
              <w:spacing w:line="276" w:lineRule="auto"/>
              <w:rPr>
                <w:rFonts w:cstheme="minorHAnsi"/>
              </w:rPr>
            </w:pPr>
          </w:p>
        </w:tc>
        <w:tc>
          <w:tcPr>
            <w:tcW w:w="1240" w:type="dxa"/>
          </w:tcPr>
          <w:p w:rsidR="00282AA1" w:rsidRPr="00282AA1" w:rsidRDefault="00282AA1" w:rsidP="00565341">
            <w:pPr>
              <w:spacing w:line="276" w:lineRule="auto"/>
              <w:rPr>
                <w:rFonts w:cstheme="minorHAnsi"/>
              </w:rPr>
            </w:pPr>
          </w:p>
        </w:tc>
        <w:tc>
          <w:tcPr>
            <w:tcW w:w="1245"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r>
      <w:tr w:rsidR="00282AA1" w:rsidRPr="00282AA1" w:rsidTr="00565341">
        <w:trPr>
          <w:trHeight w:val="197"/>
          <w:jc w:val="center"/>
        </w:trPr>
        <w:tc>
          <w:tcPr>
            <w:tcW w:w="1205" w:type="dxa"/>
          </w:tcPr>
          <w:p w:rsidR="00282AA1" w:rsidRPr="00282AA1" w:rsidRDefault="00282AA1" w:rsidP="00565341">
            <w:pPr>
              <w:jc w:val="center"/>
              <w:rPr>
                <w:rFonts w:cstheme="minorHAnsi"/>
              </w:rPr>
            </w:pPr>
            <w:r w:rsidRPr="00282AA1">
              <w:rPr>
                <w:rFonts w:cstheme="minorHAnsi"/>
              </w:rPr>
              <w:t>Totals:</w:t>
            </w:r>
          </w:p>
        </w:tc>
        <w:tc>
          <w:tcPr>
            <w:tcW w:w="1084" w:type="dxa"/>
          </w:tcPr>
          <w:p w:rsidR="00282AA1" w:rsidRPr="00282AA1" w:rsidRDefault="00282AA1" w:rsidP="00565341">
            <w:pPr>
              <w:spacing w:line="276" w:lineRule="auto"/>
              <w:rPr>
                <w:rFonts w:cstheme="minorHAnsi"/>
              </w:rPr>
            </w:pPr>
            <w:r>
              <w:rPr>
                <w:rFonts w:cstheme="minorHAnsi"/>
              </w:rPr>
              <w:t xml:space="preserve"> -------</w:t>
            </w:r>
          </w:p>
        </w:tc>
        <w:tc>
          <w:tcPr>
            <w:tcW w:w="1236" w:type="dxa"/>
          </w:tcPr>
          <w:p w:rsidR="00282AA1" w:rsidRPr="00282AA1" w:rsidRDefault="00282AA1" w:rsidP="00565341">
            <w:pPr>
              <w:spacing w:line="276" w:lineRule="auto"/>
              <w:rPr>
                <w:rFonts w:cstheme="minorHAnsi"/>
              </w:rPr>
            </w:pPr>
          </w:p>
        </w:tc>
        <w:tc>
          <w:tcPr>
            <w:tcW w:w="1281" w:type="dxa"/>
          </w:tcPr>
          <w:p w:rsidR="00282AA1" w:rsidRPr="00282AA1" w:rsidRDefault="00282AA1" w:rsidP="00565341">
            <w:pPr>
              <w:spacing w:line="276" w:lineRule="auto"/>
              <w:rPr>
                <w:rFonts w:cstheme="minorHAnsi"/>
              </w:rPr>
            </w:pPr>
          </w:p>
        </w:tc>
        <w:tc>
          <w:tcPr>
            <w:tcW w:w="1240" w:type="dxa"/>
          </w:tcPr>
          <w:p w:rsidR="00282AA1" w:rsidRPr="00282AA1" w:rsidRDefault="00282AA1" w:rsidP="00565341">
            <w:pPr>
              <w:spacing w:line="276" w:lineRule="auto"/>
              <w:rPr>
                <w:rFonts w:cstheme="minorHAnsi"/>
              </w:rPr>
            </w:pPr>
          </w:p>
        </w:tc>
        <w:tc>
          <w:tcPr>
            <w:tcW w:w="1245"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p>
        </w:tc>
        <w:tc>
          <w:tcPr>
            <w:tcW w:w="1399" w:type="dxa"/>
          </w:tcPr>
          <w:p w:rsidR="00282AA1" w:rsidRPr="00282AA1" w:rsidRDefault="00282AA1" w:rsidP="00565341">
            <w:pPr>
              <w:spacing w:line="276" w:lineRule="auto"/>
              <w:rPr>
                <w:rFonts w:cstheme="minorHAnsi"/>
              </w:rPr>
            </w:pPr>
            <w:r>
              <w:rPr>
                <w:rFonts w:cstheme="minorHAnsi"/>
              </w:rPr>
              <w:t xml:space="preserve">  -----------</w:t>
            </w:r>
          </w:p>
        </w:tc>
      </w:tr>
    </w:tbl>
    <w:p w:rsidR="00282AA1" w:rsidRPr="00282AA1" w:rsidRDefault="00282AA1" w:rsidP="00282AA1">
      <w:pPr>
        <w:rPr>
          <w:rFonts w:cstheme="minorHAnsi"/>
          <w:sz w:val="24"/>
          <w:szCs w:val="24"/>
        </w:rPr>
      </w:pPr>
    </w:p>
    <w:p w:rsidR="00282AA1" w:rsidRPr="00282AA1" w:rsidRDefault="00282AA1" w:rsidP="00282AA1">
      <w:pPr>
        <w:rPr>
          <w:rFonts w:cstheme="minorHAnsi"/>
          <w:i/>
          <w:sz w:val="24"/>
          <w:szCs w:val="24"/>
        </w:rPr>
      </w:pPr>
      <w:r w:rsidRPr="00282AA1">
        <w:rPr>
          <w:rFonts w:cstheme="minorHAnsi"/>
          <w:i/>
          <w:sz w:val="24"/>
          <w:szCs w:val="24"/>
        </w:rPr>
        <w:t xml:space="preserve">Data: Strategy #2: Feed everyone equally without depleting resources.  </w:t>
      </w:r>
    </w:p>
    <w:tbl>
      <w:tblPr>
        <w:tblStyle w:val="TableGrid"/>
        <w:tblW w:w="0" w:type="auto"/>
        <w:jc w:val="center"/>
        <w:tblLook w:val="04A0" w:firstRow="1" w:lastRow="0" w:firstColumn="1" w:lastColumn="0" w:noHBand="0" w:noVBand="1"/>
      </w:tblPr>
      <w:tblGrid>
        <w:gridCol w:w="1112"/>
        <w:gridCol w:w="988"/>
        <w:gridCol w:w="1197"/>
        <w:gridCol w:w="1232"/>
        <w:gridCol w:w="1200"/>
        <w:gridCol w:w="1205"/>
        <w:gridCol w:w="1052"/>
        <w:gridCol w:w="1364"/>
      </w:tblGrid>
      <w:tr w:rsidR="00282AA1" w:rsidRPr="00282AA1" w:rsidTr="00565341">
        <w:trPr>
          <w:jc w:val="center"/>
        </w:trPr>
        <w:tc>
          <w:tcPr>
            <w:tcW w:w="1211" w:type="dxa"/>
            <w:vAlign w:val="center"/>
          </w:tcPr>
          <w:p w:rsidR="00282AA1" w:rsidRPr="00282AA1" w:rsidRDefault="00282AA1" w:rsidP="00565341">
            <w:pPr>
              <w:jc w:val="center"/>
              <w:rPr>
                <w:rFonts w:cstheme="minorHAnsi"/>
              </w:rPr>
            </w:pPr>
            <w:r w:rsidRPr="00282AA1">
              <w:rPr>
                <w:rFonts w:cstheme="minorHAnsi"/>
              </w:rPr>
              <w:t>Round</w:t>
            </w:r>
          </w:p>
        </w:tc>
        <w:tc>
          <w:tcPr>
            <w:tcW w:w="1154" w:type="dxa"/>
            <w:vAlign w:val="center"/>
          </w:tcPr>
          <w:p w:rsidR="00282AA1" w:rsidRPr="00282AA1" w:rsidRDefault="00282AA1" w:rsidP="00565341">
            <w:pPr>
              <w:jc w:val="center"/>
              <w:rPr>
                <w:rFonts w:cstheme="minorHAnsi"/>
              </w:rPr>
            </w:pPr>
            <w:r w:rsidRPr="00282AA1">
              <w:rPr>
                <w:rFonts w:cstheme="minorHAnsi"/>
              </w:rPr>
              <w:t>Fish at Start</w:t>
            </w:r>
          </w:p>
        </w:tc>
        <w:tc>
          <w:tcPr>
            <w:tcW w:w="1371" w:type="dxa"/>
            <w:vAlign w:val="center"/>
          </w:tcPr>
          <w:p w:rsidR="00282AA1" w:rsidRPr="00282AA1" w:rsidRDefault="00282AA1" w:rsidP="00565341">
            <w:pPr>
              <w:jc w:val="center"/>
              <w:rPr>
                <w:rFonts w:cstheme="minorHAnsi"/>
              </w:rPr>
            </w:pPr>
            <w:r w:rsidRPr="00282AA1">
              <w:rPr>
                <w:rFonts w:cstheme="minorHAnsi"/>
              </w:rPr>
              <w:t># Fish caught by Person 1</w:t>
            </w:r>
          </w:p>
        </w:tc>
        <w:tc>
          <w:tcPr>
            <w:tcW w:w="1430" w:type="dxa"/>
            <w:vAlign w:val="center"/>
          </w:tcPr>
          <w:p w:rsidR="00282AA1" w:rsidRPr="00282AA1" w:rsidRDefault="00282AA1" w:rsidP="00565341">
            <w:pPr>
              <w:jc w:val="center"/>
              <w:rPr>
                <w:rFonts w:cstheme="minorHAnsi"/>
              </w:rPr>
            </w:pPr>
            <w:r w:rsidRPr="00282AA1">
              <w:rPr>
                <w:rFonts w:cstheme="minorHAnsi"/>
              </w:rPr>
              <w:t># Fish caught by Person 2</w:t>
            </w:r>
          </w:p>
        </w:tc>
        <w:tc>
          <w:tcPr>
            <w:tcW w:w="1376" w:type="dxa"/>
            <w:vAlign w:val="center"/>
          </w:tcPr>
          <w:p w:rsidR="00282AA1" w:rsidRPr="00282AA1" w:rsidRDefault="00282AA1" w:rsidP="00565341">
            <w:pPr>
              <w:jc w:val="center"/>
              <w:rPr>
                <w:rFonts w:cstheme="minorHAnsi"/>
              </w:rPr>
            </w:pPr>
            <w:r w:rsidRPr="00282AA1">
              <w:rPr>
                <w:rFonts w:cstheme="minorHAnsi"/>
              </w:rPr>
              <w:t># Fish caught by Person 3</w:t>
            </w:r>
          </w:p>
        </w:tc>
        <w:tc>
          <w:tcPr>
            <w:tcW w:w="1384" w:type="dxa"/>
            <w:vAlign w:val="center"/>
          </w:tcPr>
          <w:p w:rsidR="00282AA1" w:rsidRPr="00282AA1" w:rsidRDefault="00282AA1" w:rsidP="00565341">
            <w:pPr>
              <w:jc w:val="center"/>
              <w:rPr>
                <w:rFonts w:cstheme="minorHAnsi"/>
              </w:rPr>
            </w:pPr>
            <w:r w:rsidRPr="00282AA1">
              <w:rPr>
                <w:rFonts w:cstheme="minorHAnsi"/>
              </w:rPr>
              <w:t># Fish caught by Person 4</w:t>
            </w:r>
          </w:p>
        </w:tc>
        <w:tc>
          <w:tcPr>
            <w:tcW w:w="1128" w:type="dxa"/>
          </w:tcPr>
          <w:p w:rsidR="00282AA1" w:rsidRPr="00282AA1" w:rsidRDefault="00282AA1" w:rsidP="00565341">
            <w:pPr>
              <w:jc w:val="center"/>
              <w:rPr>
                <w:rFonts w:cstheme="minorHAnsi"/>
              </w:rPr>
            </w:pPr>
            <w:r w:rsidRPr="00282AA1">
              <w:rPr>
                <w:rFonts w:cstheme="minorHAnsi"/>
              </w:rPr>
              <w:t># Fish caught by Person 5</w:t>
            </w:r>
          </w:p>
        </w:tc>
        <w:tc>
          <w:tcPr>
            <w:tcW w:w="1386" w:type="dxa"/>
            <w:vAlign w:val="center"/>
          </w:tcPr>
          <w:p w:rsidR="00282AA1" w:rsidRPr="00282AA1" w:rsidRDefault="00282AA1" w:rsidP="00565341">
            <w:pPr>
              <w:jc w:val="center"/>
              <w:rPr>
                <w:rFonts w:cstheme="minorHAnsi"/>
              </w:rPr>
            </w:pPr>
            <w:r w:rsidRPr="00282AA1">
              <w:rPr>
                <w:rFonts w:cstheme="minorHAnsi"/>
              </w:rPr>
              <w:t># Fish Remaining in Bowl</w:t>
            </w:r>
          </w:p>
        </w:tc>
      </w:tr>
      <w:tr w:rsidR="00282AA1" w:rsidRPr="00282AA1" w:rsidTr="00565341">
        <w:trPr>
          <w:jc w:val="center"/>
        </w:trPr>
        <w:tc>
          <w:tcPr>
            <w:tcW w:w="1211" w:type="dxa"/>
          </w:tcPr>
          <w:p w:rsidR="00282AA1" w:rsidRPr="00282AA1" w:rsidRDefault="00282AA1" w:rsidP="00565341">
            <w:pPr>
              <w:jc w:val="center"/>
              <w:rPr>
                <w:rFonts w:cstheme="minorHAnsi"/>
              </w:rPr>
            </w:pPr>
            <w:r w:rsidRPr="00282AA1">
              <w:rPr>
                <w:rFonts w:cstheme="minorHAnsi"/>
              </w:rPr>
              <w:t>1</w:t>
            </w:r>
          </w:p>
        </w:tc>
        <w:tc>
          <w:tcPr>
            <w:tcW w:w="1154" w:type="dxa"/>
          </w:tcPr>
          <w:p w:rsidR="00282AA1" w:rsidRPr="00282AA1" w:rsidRDefault="00282AA1" w:rsidP="00565341">
            <w:pPr>
              <w:spacing w:line="276" w:lineRule="auto"/>
              <w:rPr>
                <w:rFonts w:cstheme="minorHAnsi"/>
              </w:rPr>
            </w:pPr>
          </w:p>
        </w:tc>
        <w:tc>
          <w:tcPr>
            <w:tcW w:w="1371" w:type="dxa"/>
          </w:tcPr>
          <w:p w:rsidR="00282AA1" w:rsidRPr="00282AA1" w:rsidRDefault="00282AA1" w:rsidP="00565341">
            <w:pPr>
              <w:spacing w:line="276" w:lineRule="auto"/>
              <w:rPr>
                <w:rFonts w:cstheme="minorHAnsi"/>
              </w:rPr>
            </w:pPr>
          </w:p>
        </w:tc>
        <w:tc>
          <w:tcPr>
            <w:tcW w:w="1430" w:type="dxa"/>
          </w:tcPr>
          <w:p w:rsidR="00282AA1" w:rsidRPr="00282AA1" w:rsidRDefault="00282AA1" w:rsidP="00565341">
            <w:pPr>
              <w:spacing w:line="276" w:lineRule="auto"/>
              <w:rPr>
                <w:rFonts w:cstheme="minorHAnsi"/>
              </w:rPr>
            </w:pPr>
          </w:p>
        </w:tc>
        <w:tc>
          <w:tcPr>
            <w:tcW w:w="1376" w:type="dxa"/>
          </w:tcPr>
          <w:p w:rsidR="00282AA1" w:rsidRPr="00282AA1" w:rsidRDefault="00282AA1" w:rsidP="00565341">
            <w:pPr>
              <w:spacing w:line="276" w:lineRule="auto"/>
              <w:rPr>
                <w:rFonts w:cstheme="minorHAnsi"/>
              </w:rPr>
            </w:pPr>
          </w:p>
        </w:tc>
        <w:tc>
          <w:tcPr>
            <w:tcW w:w="1384" w:type="dxa"/>
          </w:tcPr>
          <w:p w:rsidR="00282AA1" w:rsidRPr="00282AA1" w:rsidRDefault="00282AA1" w:rsidP="00565341">
            <w:pPr>
              <w:spacing w:line="276" w:lineRule="auto"/>
              <w:rPr>
                <w:rFonts w:cstheme="minorHAnsi"/>
              </w:rPr>
            </w:pPr>
          </w:p>
        </w:tc>
        <w:tc>
          <w:tcPr>
            <w:tcW w:w="1128" w:type="dxa"/>
          </w:tcPr>
          <w:p w:rsidR="00282AA1" w:rsidRPr="00282AA1" w:rsidRDefault="00282AA1" w:rsidP="00565341">
            <w:pPr>
              <w:spacing w:line="276" w:lineRule="auto"/>
              <w:rPr>
                <w:rFonts w:cstheme="minorHAnsi"/>
              </w:rPr>
            </w:pPr>
          </w:p>
        </w:tc>
        <w:tc>
          <w:tcPr>
            <w:tcW w:w="1386" w:type="dxa"/>
          </w:tcPr>
          <w:p w:rsidR="00282AA1" w:rsidRPr="00282AA1" w:rsidRDefault="00282AA1" w:rsidP="00565341">
            <w:pPr>
              <w:spacing w:line="276" w:lineRule="auto"/>
              <w:rPr>
                <w:rFonts w:cstheme="minorHAnsi"/>
              </w:rPr>
            </w:pPr>
          </w:p>
        </w:tc>
      </w:tr>
      <w:tr w:rsidR="00282AA1" w:rsidRPr="00282AA1" w:rsidTr="00565341">
        <w:trPr>
          <w:jc w:val="center"/>
        </w:trPr>
        <w:tc>
          <w:tcPr>
            <w:tcW w:w="1211" w:type="dxa"/>
          </w:tcPr>
          <w:p w:rsidR="00282AA1" w:rsidRPr="00282AA1" w:rsidRDefault="00282AA1" w:rsidP="00565341">
            <w:pPr>
              <w:jc w:val="center"/>
              <w:rPr>
                <w:rFonts w:cstheme="minorHAnsi"/>
              </w:rPr>
            </w:pPr>
            <w:r w:rsidRPr="00282AA1">
              <w:rPr>
                <w:rFonts w:cstheme="minorHAnsi"/>
              </w:rPr>
              <w:t>2</w:t>
            </w:r>
          </w:p>
        </w:tc>
        <w:tc>
          <w:tcPr>
            <w:tcW w:w="1154" w:type="dxa"/>
          </w:tcPr>
          <w:p w:rsidR="00282AA1" w:rsidRPr="00282AA1" w:rsidRDefault="00282AA1" w:rsidP="00565341">
            <w:pPr>
              <w:spacing w:line="276" w:lineRule="auto"/>
              <w:rPr>
                <w:rFonts w:cstheme="minorHAnsi"/>
              </w:rPr>
            </w:pPr>
          </w:p>
        </w:tc>
        <w:tc>
          <w:tcPr>
            <w:tcW w:w="1371" w:type="dxa"/>
          </w:tcPr>
          <w:p w:rsidR="00282AA1" w:rsidRPr="00282AA1" w:rsidRDefault="00282AA1" w:rsidP="00565341">
            <w:pPr>
              <w:spacing w:line="276" w:lineRule="auto"/>
              <w:rPr>
                <w:rFonts w:cstheme="minorHAnsi"/>
              </w:rPr>
            </w:pPr>
          </w:p>
        </w:tc>
        <w:tc>
          <w:tcPr>
            <w:tcW w:w="1430" w:type="dxa"/>
          </w:tcPr>
          <w:p w:rsidR="00282AA1" w:rsidRPr="00282AA1" w:rsidRDefault="00282AA1" w:rsidP="00565341">
            <w:pPr>
              <w:spacing w:line="276" w:lineRule="auto"/>
              <w:rPr>
                <w:rFonts w:cstheme="minorHAnsi"/>
              </w:rPr>
            </w:pPr>
          </w:p>
        </w:tc>
        <w:tc>
          <w:tcPr>
            <w:tcW w:w="1376" w:type="dxa"/>
          </w:tcPr>
          <w:p w:rsidR="00282AA1" w:rsidRPr="00282AA1" w:rsidRDefault="00282AA1" w:rsidP="00565341">
            <w:pPr>
              <w:spacing w:line="276" w:lineRule="auto"/>
              <w:rPr>
                <w:rFonts w:cstheme="minorHAnsi"/>
              </w:rPr>
            </w:pPr>
          </w:p>
        </w:tc>
        <w:tc>
          <w:tcPr>
            <w:tcW w:w="1384" w:type="dxa"/>
          </w:tcPr>
          <w:p w:rsidR="00282AA1" w:rsidRPr="00282AA1" w:rsidRDefault="00282AA1" w:rsidP="00565341">
            <w:pPr>
              <w:spacing w:line="276" w:lineRule="auto"/>
              <w:rPr>
                <w:rFonts w:cstheme="minorHAnsi"/>
              </w:rPr>
            </w:pPr>
          </w:p>
        </w:tc>
        <w:tc>
          <w:tcPr>
            <w:tcW w:w="1128" w:type="dxa"/>
          </w:tcPr>
          <w:p w:rsidR="00282AA1" w:rsidRPr="00282AA1" w:rsidRDefault="00282AA1" w:rsidP="00565341">
            <w:pPr>
              <w:spacing w:line="276" w:lineRule="auto"/>
              <w:rPr>
                <w:rFonts w:cstheme="minorHAnsi"/>
              </w:rPr>
            </w:pPr>
          </w:p>
        </w:tc>
        <w:tc>
          <w:tcPr>
            <w:tcW w:w="1386" w:type="dxa"/>
          </w:tcPr>
          <w:p w:rsidR="00282AA1" w:rsidRPr="00282AA1" w:rsidRDefault="00282AA1" w:rsidP="00565341">
            <w:pPr>
              <w:spacing w:line="276" w:lineRule="auto"/>
              <w:rPr>
                <w:rFonts w:cstheme="minorHAnsi"/>
              </w:rPr>
            </w:pPr>
          </w:p>
        </w:tc>
      </w:tr>
      <w:tr w:rsidR="00282AA1" w:rsidRPr="00282AA1" w:rsidTr="00565341">
        <w:trPr>
          <w:jc w:val="center"/>
        </w:trPr>
        <w:tc>
          <w:tcPr>
            <w:tcW w:w="1211" w:type="dxa"/>
          </w:tcPr>
          <w:p w:rsidR="00282AA1" w:rsidRPr="00282AA1" w:rsidRDefault="00282AA1" w:rsidP="00565341">
            <w:pPr>
              <w:jc w:val="center"/>
              <w:rPr>
                <w:rFonts w:cstheme="minorHAnsi"/>
              </w:rPr>
            </w:pPr>
            <w:r w:rsidRPr="00282AA1">
              <w:rPr>
                <w:rFonts w:cstheme="minorHAnsi"/>
              </w:rPr>
              <w:t>3</w:t>
            </w:r>
          </w:p>
        </w:tc>
        <w:tc>
          <w:tcPr>
            <w:tcW w:w="1154" w:type="dxa"/>
          </w:tcPr>
          <w:p w:rsidR="00282AA1" w:rsidRPr="00282AA1" w:rsidRDefault="00282AA1" w:rsidP="00565341">
            <w:pPr>
              <w:spacing w:line="276" w:lineRule="auto"/>
              <w:rPr>
                <w:rFonts w:cstheme="minorHAnsi"/>
              </w:rPr>
            </w:pPr>
          </w:p>
        </w:tc>
        <w:tc>
          <w:tcPr>
            <w:tcW w:w="1371" w:type="dxa"/>
          </w:tcPr>
          <w:p w:rsidR="00282AA1" w:rsidRPr="00282AA1" w:rsidRDefault="00282AA1" w:rsidP="00565341">
            <w:pPr>
              <w:spacing w:line="276" w:lineRule="auto"/>
              <w:rPr>
                <w:rFonts w:cstheme="minorHAnsi"/>
              </w:rPr>
            </w:pPr>
          </w:p>
        </w:tc>
        <w:tc>
          <w:tcPr>
            <w:tcW w:w="1430" w:type="dxa"/>
          </w:tcPr>
          <w:p w:rsidR="00282AA1" w:rsidRPr="00282AA1" w:rsidRDefault="00282AA1" w:rsidP="00565341">
            <w:pPr>
              <w:spacing w:line="276" w:lineRule="auto"/>
              <w:rPr>
                <w:rFonts w:cstheme="minorHAnsi"/>
              </w:rPr>
            </w:pPr>
          </w:p>
        </w:tc>
        <w:tc>
          <w:tcPr>
            <w:tcW w:w="1376" w:type="dxa"/>
          </w:tcPr>
          <w:p w:rsidR="00282AA1" w:rsidRPr="00282AA1" w:rsidRDefault="00282AA1" w:rsidP="00565341">
            <w:pPr>
              <w:spacing w:line="276" w:lineRule="auto"/>
              <w:rPr>
                <w:rFonts w:cstheme="minorHAnsi"/>
              </w:rPr>
            </w:pPr>
          </w:p>
        </w:tc>
        <w:tc>
          <w:tcPr>
            <w:tcW w:w="1384" w:type="dxa"/>
          </w:tcPr>
          <w:p w:rsidR="00282AA1" w:rsidRPr="00282AA1" w:rsidRDefault="00282AA1" w:rsidP="00565341">
            <w:pPr>
              <w:spacing w:line="276" w:lineRule="auto"/>
              <w:rPr>
                <w:rFonts w:cstheme="minorHAnsi"/>
              </w:rPr>
            </w:pPr>
          </w:p>
        </w:tc>
        <w:tc>
          <w:tcPr>
            <w:tcW w:w="1128" w:type="dxa"/>
          </w:tcPr>
          <w:p w:rsidR="00282AA1" w:rsidRPr="00282AA1" w:rsidRDefault="00282AA1" w:rsidP="00565341">
            <w:pPr>
              <w:spacing w:line="276" w:lineRule="auto"/>
              <w:rPr>
                <w:rFonts w:cstheme="minorHAnsi"/>
              </w:rPr>
            </w:pPr>
          </w:p>
        </w:tc>
        <w:tc>
          <w:tcPr>
            <w:tcW w:w="1386" w:type="dxa"/>
          </w:tcPr>
          <w:p w:rsidR="00282AA1" w:rsidRPr="00282AA1" w:rsidRDefault="00282AA1" w:rsidP="00565341">
            <w:pPr>
              <w:spacing w:line="276" w:lineRule="auto"/>
              <w:rPr>
                <w:rFonts w:cstheme="minorHAnsi"/>
              </w:rPr>
            </w:pPr>
          </w:p>
        </w:tc>
      </w:tr>
      <w:tr w:rsidR="00282AA1" w:rsidRPr="00282AA1" w:rsidTr="00565341">
        <w:trPr>
          <w:jc w:val="center"/>
        </w:trPr>
        <w:tc>
          <w:tcPr>
            <w:tcW w:w="1211" w:type="dxa"/>
          </w:tcPr>
          <w:p w:rsidR="00282AA1" w:rsidRPr="00282AA1" w:rsidRDefault="00282AA1" w:rsidP="00565341">
            <w:pPr>
              <w:jc w:val="center"/>
              <w:rPr>
                <w:rFonts w:cstheme="minorHAnsi"/>
              </w:rPr>
            </w:pPr>
            <w:r w:rsidRPr="00282AA1">
              <w:rPr>
                <w:rFonts w:cstheme="minorHAnsi"/>
              </w:rPr>
              <w:t>4</w:t>
            </w:r>
          </w:p>
        </w:tc>
        <w:tc>
          <w:tcPr>
            <w:tcW w:w="1154" w:type="dxa"/>
          </w:tcPr>
          <w:p w:rsidR="00282AA1" w:rsidRPr="00282AA1" w:rsidRDefault="00282AA1" w:rsidP="00565341">
            <w:pPr>
              <w:spacing w:line="276" w:lineRule="auto"/>
              <w:rPr>
                <w:rFonts w:cstheme="minorHAnsi"/>
              </w:rPr>
            </w:pPr>
          </w:p>
        </w:tc>
        <w:tc>
          <w:tcPr>
            <w:tcW w:w="1371" w:type="dxa"/>
          </w:tcPr>
          <w:p w:rsidR="00282AA1" w:rsidRPr="00282AA1" w:rsidRDefault="00282AA1" w:rsidP="00565341">
            <w:pPr>
              <w:spacing w:line="276" w:lineRule="auto"/>
              <w:rPr>
                <w:rFonts w:cstheme="minorHAnsi"/>
              </w:rPr>
            </w:pPr>
          </w:p>
        </w:tc>
        <w:tc>
          <w:tcPr>
            <w:tcW w:w="1430" w:type="dxa"/>
          </w:tcPr>
          <w:p w:rsidR="00282AA1" w:rsidRPr="00282AA1" w:rsidRDefault="00282AA1" w:rsidP="00565341">
            <w:pPr>
              <w:spacing w:line="276" w:lineRule="auto"/>
              <w:rPr>
                <w:rFonts w:cstheme="minorHAnsi"/>
              </w:rPr>
            </w:pPr>
          </w:p>
        </w:tc>
        <w:tc>
          <w:tcPr>
            <w:tcW w:w="1376" w:type="dxa"/>
          </w:tcPr>
          <w:p w:rsidR="00282AA1" w:rsidRPr="00282AA1" w:rsidRDefault="00282AA1" w:rsidP="00565341">
            <w:pPr>
              <w:spacing w:line="276" w:lineRule="auto"/>
              <w:rPr>
                <w:rFonts w:cstheme="minorHAnsi"/>
              </w:rPr>
            </w:pPr>
          </w:p>
        </w:tc>
        <w:tc>
          <w:tcPr>
            <w:tcW w:w="1384" w:type="dxa"/>
          </w:tcPr>
          <w:p w:rsidR="00282AA1" w:rsidRPr="00282AA1" w:rsidRDefault="00282AA1" w:rsidP="00565341">
            <w:pPr>
              <w:spacing w:line="276" w:lineRule="auto"/>
              <w:rPr>
                <w:rFonts w:cstheme="minorHAnsi"/>
              </w:rPr>
            </w:pPr>
          </w:p>
        </w:tc>
        <w:tc>
          <w:tcPr>
            <w:tcW w:w="1128" w:type="dxa"/>
          </w:tcPr>
          <w:p w:rsidR="00282AA1" w:rsidRPr="00282AA1" w:rsidRDefault="00282AA1" w:rsidP="00565341">
            <w:pPr>
              <w:spacing w:line="276" w:lineRule="auto"/>
              <w:rPr>
                <w:rFonts w:cstheme="minorHAnsi"/>
              </w:rPr>
            </w:pPr>
          </w:p>
        </w:tc>
        <w:tc>
          <w:tcPr>
            <w:tcW w:w="1386" w:type="dxa"/>
          </w:tcPr>
          <w:p w:rsidR="00282AA1" w:rsidRPr="00282AA1" w:rsidRDefault="00282AA1" w:rsidP="00565341">
            <w:pPr>
              <w:spacing w:line="276" w:lineRule="auto"/>
              <w:rPr>
                <w:rFonts w:cstheme="minorHAnsi"/>
              </w:rPr>
            </w:pPr>
          </w:p>
        </w:tc>
      </w:tr>
      <w:tr w:rsidR="00282AA1" w:rsidRPr="00282AA1" w:rsidTr="00565341">
        <w:trPr>
          <w:trHeight w:val="197"/>
          <w:jc w:val="center"/>
        </w:trPr>
        <w:tc>
          <w:tcPr>
            <w:tcW w:w="1211" w:type="dxa"/>
          </w:tcPr>
          <w:p w:rsidR="00282AA1" w:rsidRPr="00282AA1" w:rsidRDefault="00282AA1" w:rsidP="00565341">
            <w:pPr>
              <w:jc w:val="center"/>
              <w:rPr>
                <w:rFonts w:cstheme="minorHAnsi"/>
              </w:rPr>
            </w:pPr>
            <w:r w:rsidRPr="00282AA1">
              <w:rPr>
                <w:rFonts w:cstheme="minorHAnsi"/>
              </w:rPr>
              <w:t>5</w:t>
            </w:r>
          </w:p>
        </w:tc>
        <w:tc>
          <w:tcPr>
            <w:tcW w:w="1154" w:type="dxa"/>
          </w:tcPr>
          <w:p w:rsidR="00282AA1" w:rsidRPr="00282AA1" w:rsidRDefault="00282AA1" w:rsidP="00565341">
            <w:pPr>
              <w:spacing w:line="276" w:lineRule="auto"/>
              <w:rPr>
                <w:rFonts w:cstheme="minorHAnsi"/>
              </w:rPr>
            </w:pPr>
          </w:p>
        </w:tc>
        <w:tc>
          <w:tcPr>
            <w:tcW w:w="1371" w:type="dxa"/>
          </w:tcPr>
          <w:p w:rsidR="00282AA1" w:rsidRPr="00282AA1" w:rsidRDefault="00282AA1" w:rsidP="00565341">
            <w:pPr>
              <w:spacing w:line="276" w:lineRule="auto"/>
              <w:rPr>
                <w:rFonts w:cstheme="minorHAnsi"/>
              </w:rPr>
            </w:pPr>
          </w:p>
        </w:tc>
        <w:tc>
          <w:tcPr>
            <w:tcW w:w="1430" w:type="dxa"/>
          </w:tcPr>
          <w:p w:rsidR="00282AA1" w:rsidRPr="00282AA1" w:rsidRDefault="00282AA1" w:rsidP="00565341">
            <w:pPr>
              <w:spacing w:line="276" w:lineRule="auto"/>
              <w:rPr>
                <w:rFonts w:cstheme="minorHAnsi"/>
              </w:rPr>
            </w:pPr>
          </w:p>
        </w:tc>
        <w:tc>
          <w:tcPr>
            <w:tcW w:w="1376" w:type="dxa"/>
          </w:tcPr>
          <w:p w:rsidR="00282AA1" w:rsidRPr="00282AA1" w:rsidRDefault="00282AA1" w:rsidP="00565341">
            <w:pPr>
              <w:spacing w:line="276" w:lineRule="auto"/>
              <w:rPr>
                <w:rFonts w:cstheme="minorHAnsi"/>
              </w:rPr>
            </w:pPr>
          </w:p>
        </w:tc>
        <w:tc>
          <w:tcPr>
            <w:tcW w:w="1384" w:type="dxa"/>
          </w:tcPr>
          <w:p w:rsidR="00282AA1" w:rsidRPr="00282AA1" w:rsidRDefault="00282AA1" w:rsidP="00565341">
            <w:pPr>
              <w:spacing w:line="276" w:lineRule="auto"/>
              <w:rPr>
                <w:rFonts w:cstheme="minorHAnsi"/>
              </w:rPr>
            </w:pPr>
          </w:p>
        </w:tc>
        <w:tc>
          <w:tcPr>
            <w:tcW w:w="1128" w:type="dxa"/>
          </w:tcPr>
          <w:p w:rsidR="00282AA1" w:rsidRPr="00282AA1" w:rsidRDefault="00282AA1" w:rsidP="00565341">
            <w:pPr>
              <w:spacing w:line="276" w:lineRule="auto"/>
              <w:rPr>
                <w:rFonts w:cstheme="minorHAnsi"/>
              </w:rPr>
            </w:pPr>
          </w:p>
        </w:tc>
        <w:tc>
          <w:tcPr>
            <w:tcW w:w="1386" w:type="dxa"/>
          </w:tcPr>
          <w:p w:rsidR="00282AA1" w:rsidRPr="00282AA1" w:rsidRDefault="00282AA1" w:rsidP="00565341">
            <w:pPr>
              <w:spacing w:line="276" w:lineRule="auto"/>
              <w:rPr>
                <w:rFonts w:cstheme="minorHAnsi"/>
              </w:rPr>
            </w:pPr>
          </w:p>
        </w:tc>
      </w:tr>
      <w:tr w:rsidR="00282AA1" w:rsidRPr="00282AA1" w:rsidTr="00565341">
        <w:trPr>
          <w:trHeight w:val="197"/>
          <w:jc w:val="center"/>
        </w:trPr>
        <w:tc>
          <w:tcPr>
            <w:tcW w:w="1211" w:type="dxa"/>
          </w:tcPr>
          <w:p w:rsidR="00282AA1" w:rsidRPr="00282AA1" w:rsidRDefault="00282AA1" w:rsidP="00565341">
            <w:pPr>
              <w:jc w:val="center"/>
              <w:rPr>
                <w:rFonts w:cstheme="minorHAnsi"/>
              </w:rPr>
            </w:pPr>
            <w:r w:rsidRPr="00282AA1">
              <w:rPr>
                <w:rFonts w:cstheme="minorHAnsi"/>
              </w:rPr>
              <w:t>Totals:</w:t>
            </w:r>
          </w:p>
        </w:tc>
        <w:tc>
          <w:tcPr>
            <w:tcW w:w="1154" w:type="dxa"/>
          </w:tcPr>
          <w:p w:rsidR="00282AA1" w:rsidRPr="00282AA1" w:rsidRDefault="00282AA1" w:rsidP="00565341">
            <w:pPr>
              <w:spacing w:line="276" w:lineRule="auto"/>
              <w:rPr>
                <w:rFonts w:cstheme="minorHAnsi"/>
              </w:rPr>
            </w:pPr>
            <w:r>
              <w:rPr>
                <w:rFonts w:cstheme="minorHAnsi"/>
              </w:rPr>
              <w:t xml:space="preserve"> -------</w:t>
            </w:r>
          </w:p>
        </w:tc>
        <w:tc>
          <w:tcPr>
            <w:tcW w:w="1371" w:type="dxa"/>
          </w:tcPr>
          <w:p w:rsidR="00282AA1" w:rsidRPr="00282AA1" w:rsidRDefault="00282AA1" w:rsidP="00565341">
            <w:pPr>
              <w:spacing w:line="276" w:lineRule="auto"/>
              <w:rPr>
                <w:rFonts w:cstheme="minorHAnsi"/>
              </w:rPr>
            </w:pPr>
          </w:p>
        </w:tc>
        <w:tc>
          <w:tcPr>
            <w:tcW w:w="1430" w:type="dxa"/>
          </w:tcPr>
          <w:p w:rsidR="00282AA1" w:rsidRPr="00282AA1" w:rsidRDefault="00282AA1" w:rsidP="00565341">
            <w:pPr>
              <w:spacing w:line="276" w:lineRule="auto"/>
              <w:rPr>
                <w:rFonts w:cstheme="minorHAnsi"/>
              </w:rPr>
            </w:pPr>
          </w:p>
        </w:tc>
        <w:tc>
          <w:tcPr>
            <w:tcW w:w="1376" w:type="dxa"/>
          </w:tcPr>
          <w:p w:rsidR="00282AA1" w:rsidRPr="00282AA1" w:rsidRDefault="00282AA1" w:rsidP="00565341">
            <w:pPr>
              <w:spacing w:line="276" w:lineRule="auto"/>
              <w:rPr>
                <w:rFonts w:cstheme="minorHAnsi"/>
              </w:rPr>
            </w:pPr>
          </w:p>
        </w:tc>
        <w:tc>
          <w:tcPr>
            <w:tcW w:w="1384" w:type="dxa"/>
          </w:tcPr>
          <w:p w:rsidR="00282AA1" w:rsidRPr="00282AA1" w:rsidRDefault="00282AA1" w:rsidP="00565341">
            <w:pPr>
              <w:spacing w:line="276" w:lineRule="auto"/>
              <w:rPr>
                <w:rFonts w:cstheme="minorHAnsi"/>
              </w:rPr>
            </w:pPr>
          </w:p>
        </w:tc>
        <w:tc>
          <w:tcPr>
            <w:tcW w:w="1128" w:type="dxa"/>
          </w:tcPr>
          <w:p w:rsidR="00282AA1" w:rsidRPr="00282AA1" w:rsidRDefault="00282AA1" w:rsidP="00565341">
            <w:pPr>
              <w:spacing w:line="276" w:lineRule="auto"/>
              <w:rPr>
                <w:rFonts w:cstheme="minorHAnsi"/>
              </w:rPr>
            </w:pPr>
          </w:p>
        </w:tc>
        <w:tc>
          <w:tcPr>
            <w:tcW w:w="1386" w:type="dxa"/>
          </w:tcPr>
          <w:p w:rsidR="00282AA1" w:rsidRPr="00282AA1" w:rsidRDefault="00282AA1" w:rsidP="00565341">
            <w:pPr>
              <w:spacing w:line="276" w:lineRule="auto"/>
              <w:rPr>
                <w:rFonts w:cstheme="minorHAnsi"/>
              </w:rPr>
            </w:pPr>
            <w:r>
              <w:rPr>
                <w:rFonts w:cstheme="minorHAnsi"/>
              </w:rPr>
              <w:t xml:space="preserve">  -----------</w:t>
            </w:r>
          </w:p>
        </w:tc>
      </w:tr>
    </w:tbl>
    <w:p w:rsidR="00282AA1" w:rsidRPr="00282AA1" w:rsidRDefault="00282AA1" w:rsidP="00282AA1">
      <w:pPr>
        <w:rPr>
          <w:rFonts w:cstheme="minorHAnsi"/>
          <w:i/>
          <w:sz w:val="24"/>
          <w:szCs w:val="24"/>
        </w:rPr>
      </w:pPr>
    </w:p>
    <w:p w:rsidR="00282AA1" w:rsidRPr="00282AA1" w:rsidRDefault="00282AA1" w:rsidP="00282AA1">
      <w:pPr>
        <w:rPr>
          <w:rFonts w:cstheme="minorHAnsi"/>
          <w:b/>
          <w:sz w:val="24"/>
          <w:szCs w:val="24"/>
        </w:rPr>
      </w:pPr>
      <w:r w:rsidRPr="00282AA1">
        <w:rPr>
          <w:rFonts w:cstheme="minorHAnsi"/>
          <w:b/>
          <w:sz w:val="24"/>
          <w:szCs w:val="24"/>
        </w:rPr>
        <w:br w:type="page"/>
      </w:r>
    </w:p>
    <w:p w:rsidR="00282AA1" w:rsidRPr="00282AA1" w:rsidRDefault="00282AA1" w:rsidP="00282AA1">
      <w:pPr>
        <w:rPr>
          <w:rFonts w:cstheme="minorHAnsi"/>
          <w:b/>
          <w:sz w:val="24"/>
          <w:szCs w:val="24"/>
        </w:rPr>
      </w:pPr>
      <w:r w:rsidRPr="00282AA1">
        <w:rPr>
          <w:rFonts w:cstheme="minorHAnsi"/>
          <w:b/>
          <w:sz w:val="24"/>
          <w:szCs w:val="24"/>
        </w:rPr>
        <w:lastRenderedPageBreak/>
        <w:t>Discussion ~ Tragedy of the Commons Lab</w:t>
      </w:r>
    </w:p>
    <w:p w:rsidR="00282AA1" w:rsidRPr="00282AA1" w:rsidRDefault="00282AA1" w:rsidP="00282AA1">
      <w:pPr>
        <w:rPr>
          <w:rFonts w:cstheme="minorHAnsi"/>
          <w:sz w:val="24"/>
          <w:szCs w:val="24"/>
        </w:rPr>
      </w:pPr>
      <w:r w:rsidRPr="00282AA1">
        <w:rPr>
          <w:rFonts w:cstheme="minorHAnsi"/>
          <w:sz w:val="24"/>
          <w:szCs w:val="24"/>
        </w:rPr>
        <w:t>Answer the following questions based on your data.</w:t>
      </w:r>
    </w:p>
    <w:p w:rsidR="00282AA1" w:rsidRPr="00282AA1" w:rsidRDefault="00282AA1" w:rsidP="00282AA1">
      <w:pPr>
        <w:numPr>
          <w:ilvl w:val="0"/>
          <w:numId w:val="2"/>
        </w:numPr>
        <w:tabs>
          <w:tab w:val="clear" w:pos="1080"/>
          <w:tab w:val="num" w:pos="360"/>
        </w:tabs>
        <w:spacing w:before="240" w:after="0" w:line="240" w:lineRule="auto"/>
        <w:ind w:left="360"/>
        <w:rPr>
          <w:rFonts w:cstheme="minorHAnsi"/>
          <w:sz w:val="24"/>
          <w:szCs w:val="24"/>
        </w:rPr>
      </w:pPr>
      <w:r w:rsidRPr="00282AA1">
        <w:rPr>
          <w:rFonts w:cstheme="minorHAnsi"/>
          <w:sz w:val="24"/>
          <w:szCs w:val="24"/>
        </w:rPr>
        <w:t xml:space="preserve">Why were fish only replaced if some remained in the </w:t>
      </w:r>
      <w:r>
        <w:rPr>
          <w:rFonts w:cstheme="minorHAnsi"/>
          <w:sz w:val="24"/>
          <w:szCs w:val="24"/>
        </w:rPr>
        <w:t>pond</w:t>
      </w:r>
      <w:r w:rsidRPr="00282AA1">
        <w:rPr>
          <w:rFonts w:cstheme="minorHAnsi"/>
          <w:sz w:val="24"/>
          <w:szCs w:val="24"/>
        </w:rPr>
        <w:t xml:space="preserve"> after each trial?</w:t>
      </w:r>
    </w:p>
    <w:p w:rsidR="00282AA1" w:rsidRPr="00282AA1" w:rsidRDefault="00282AA1" w:rsidP="00282AA1">
      <w:pPr>
        <w:spacing w:before="240"/>
        <w:ind w:left="360"/>
        <w:rPr>
          <w:rFonts w:cstheme="minorHAnsi"/>
          <w:sz w:val="24"/>
          <w:szCs w:val="24"/>
        </w:rPr>
      </w:pPr>
    </w:p>
    <w:p w:rsidR="00282AA1" w:rsidRPr="00282AA1" w:rsidRDefault="00282AA1" w:rsidP="00282AA1">
      <w:pPr>
        <w:spacing w:before="240"/>
        <w:ind w:left="360"/>
        <w:rPr>
          <w:rFonts w:cstheme="minorHAnsi"/>
          <w:sz w:val="24"/>
          <w:szCs w:val="24"/>
        </w:rPr>
      </w:pPr>
    </w:p>
    <w:p w:rsidR="00282AA1" w:rsidRPr="00282AA1" w:rsidRDefault="00282AA1" w:rsidP="00282AA1">
      <w:pPr>
        <w:numPr>
          <w:ilvl w:val="0"/>
          <w:numId w:val="2"/>
        </w:numPr>
        <w:tabs>
          <w:tab w:val="clear" w:pos="1080"/>
          <w:tab w:val="num" w:pos="360"/>
        </w:tabs>
        <w:spacing w:before="240" w:after="0" w:line="240" w:lineRule="auto"/>
        <w:ind w:left="360"/>
        <w:rPr>
          <w:rFonts w:cstheme="minorHAnsi"/>
          <w:sz w:val="24"/>
          <w:szCs w:val="24"/>
        </w:rPr>
      </w:pPr>
      <w:r w:rsidRPr="00282AA1">
        <w:rPr>
          <w:rFonts w:cstheme="minorHAnsi"/>
          <w:sz w:val="24"/>
          <w:szCs w:val="24"/>
        </w:rPr>
        <w:t xml:space="preserve">What happens when the members of a group do not use a cooperative strategy (think of Part I)? </w:t>
      </w:r>
    </w:p>
    <w:p w:rsidR="00282AA1" w:rsidRPr="00282AA1" w:rsidRDefault="00282AA1" w:rsidP="00282AA1">
      <w:pPr>
        <w:spacing w:before="240"/>
        <w:rPr>
          <w:rFonts w:cstheme="minorHAnsi"/>
          <w:sz w:val="24"/>
          <w:szCs w:val="24"/>
        </w:rPr>
      </w:pPr>
    </w:p>
    <w:p w:rsidR="00282AA1" w:rsidRPr="00282AA1" w:rsidRDefault="00282AA1" w:rsidP="00282AA1">
      <w:pPr>
        <w:spacing w:before="240"/>
        <w:rPr>
          <w:rFonts w:cstheme="minorHAnsi"/>
          <w:sz w:val="24"/>
          <w:szCs w:val="24"/>
        </w:rPr>
      </w:pPr>
    </w:p>
    <w:p w:rsidR="00282AA1" w:rsidRPr="00282AA1" w:rsidRDefault="00282AA1" w:rsidP="00282AA1">
      <w:pPr>
        <w:numPr>
          <w:ilvl w:val="1"/>
          <w:numId w:val="2"/>
        </w:numPr>
        <w:tabs>
          <w:tab w:val="clear" w:pos="1800"/>
          <w:tab w:val="num" w:pos="1080"/>
        </w:tabs>
        <w:spacing w:before="240" w:after="0" w:line="240" w:lineRule="auto"/>
        <w:ind w:left="1080"/>
        <w:rPr>
          <w:rFonts w:cstheme="minorHAnsi"/>
          <w:sz w:val="24"/>
          <w:szCs w:val="24"/>
        </w:rPr>
      </w:pPr>
      <w:r w:rsidRPr="00282AA1">
        <w:rPr>
          <w:rFonts w:cstheme="minorHAnsi"/>
          <w:sz w:val="24"/>
          <w:szCs w:val="24"/>
        </w:rPr>
        <w:t>Why does common usage lead to exploitation?</w:t>
      </w:r>
    </w:p>
    <w:p w:rsidR="00282AA1" w:rsidRPr="00282AA1" w:rsidRDefault="00282AA1" w:rsidP="00282AA1">
      <w:pPr>
        <w:spacing w:before="240"/>
        <w:rPr>
          <w:rFonts w:cstheme="minorHAnsi"/>
          <w:sz w:val="24"/>
          <w:szCs w:val="24"/>
        </w:rPr>
      </w:pPr>
    </w:p>
    <w:p w:rsidR="00282AA1" w:rsidRPr="00282AA1" w:rsidRDefault="00282AA1" w:rsidP="00282AA1">
      <w:pPr>
        <w:spacing w:before="240"/>
        <w:rPr>
          <w:rFonts w:cstheme="minorHAnsi"/>
          <w:sz w:val="24"/>
          <w:szCs w:val="24"/>
        </w:rPr>
      </w:pPr>
    </w:p>
    <w:p w:rsidR="00282AA1" w:rsidRPr="00282AA1" w:rsidRDefault="00282AA1" w:rsidP="00282AA1">
      <w:pPr>
        <w:numPr>
          <w:ilvl w:val="0"/>
          <w:numId w:val="2"/>
        </w:numPr>
        <w:tabs>
          <w:tab w:val="clear" w:pos="1080"/>
          <w:tab w:val="num" w:pos="360"/>
        </w:tabs>
        <w:spacing w:before="240" w:after="0" w:line="240" w:lineRule="auto"/>
        <w:ind w:left="360"/>
        <w:rPr>
          <w:rFonts w:cstheme="minorHAnsi"/>
          <w:sz w:val="24"/>
          <w:szCs w:val="24"/>
        </w:rPr>
      </w:pPr>
      <w:r w:rsidRPr="00282AA1">
        <w:rPr>
          <w:rFonts w:cstheme="minorHAnsi"/>
          <w:sz w:val="24"/>
          <w:szCs w:val="24"/>
        </w:rPr>
        <w:t>What is the best strategy for harvesting from this commons?  Use data to support this.</w:t>
      </w:r>
    </w:p>
    <w:p w:rsidR="00282AA1" w:rsidRPr="00282AA1" w:rsidRDefault="00282AA1" w:rsidP="00282AA1">
      <w:pPr>
        <w:spacing w:before="240"/>
        <w:rPr>
          <w:rFonts w:cstheme="minorHAnsi"/>
          <w:sz w:val="24"/>
          <w:szCs w:val="24"/>
        </w:rPr>
      </w:pPr>
    </w:p>
    <w:p w:rsidR="00282AA1" w:rsidRPr="00282AA1" w:rsidRDefault="00282AA1" w:rsidP="00282AA1">
      <w:pPr>
        <w:spacing w:before="240"/>
        <w:rPr>
          <w:rFonts w:cstheme="minorHAnsi"/>
          <w:sz w:val="24"/>
          <w:szCs w:val="24"/>
        </w:rPr>
      </w:pPr>
    </w:p>
    <w:p w:rsidR="00282AA1" w:rsidRPr="00282AA1" w:rsidRDefault="00282AA1" w:rsidP="00282AA1">
      <w:pPr>
        <w:spacing w:before="240"/>
        <w:rPr>
          <w:rFonts w:cstheme="minorHAnsi"/>
          <w:sz w:val="24"/>
          <w:szCs w:val="24"/>
        </w:rPr>
      </w:pPr>
    </w:p>
    <w:p w:rsidR="00282AA1" w:rsidRPr="00282AA1" w:rsidRDefault="00282AA1" w:rsidP="00282AA1">
      <w:pPr>
        <w:rPr>
          <w:rFonts w:cstheme="minorHAnsi"/>
          <w:sz w:val="24"/>
          <w:szCs w:val="24"/>
        </w:rPr>
      </w:pPr>
    </w:p>
    <w:p w:rsidR="00282AA1" w:rsidRPr="00282AA1" w:rsidRDefault="00282AA1" w:rsidP="00282AA1">
      <w:pPr>
        <w:numPr>
          <w:ilvl w:val="0"/>
          <w:numId w:val="2"/>
        </w:numPr>
        <w:tabs>
          <w:tab w:val="clear" w:pos="1080"/>
          <w:tab w:val="num" w:pos="360"/>
        </w:tabs>
        <w:spacing w:before="240" w:after="0" w:line="240" w:lineRule="auto"/>
        <w:ind w:left="360"/>
        <w:rPr>
          <w:rFonts w:cstheme="minorHAnsi"/>
          <w:sz w:val="24"/>
          <w:szCs w:val="24"/>
        </w:rPr>
      </w:pPr>
      <w:r w:rsidRPr="00282AA1">
        <w:rPr>
          <w:rFonts w:cstheme="minorHAnsi"/>
          <w:sz w:val="24"/>
          <w:szCs w:val="24"/>
          <w:u w:val="single"/>
        </w:rPr>
        <w:t>Stewardship</w:t>
      </w:r>
      <w:r w:rsidRPr="00282AA1">
        <w:rPr>
          <w:rFonts w:cstheme="minorHAnsi"/>
          <w:sz w:val="24"/>
          <w:szCs w:val="24"/>
        </w:rPr>
        <w:t xml:space="preserve"> of a resource is demonstrated when we use a cooperative strategy that shows concern for a resource.  List three other examples of resources that require human stewardship.</w:t>
      </w:r>
    </w:p>
    <w:p w:rsidR="00282AA1" w:rsidRDefault="00282AA1" w:rsidP="00282AA1">
      <w:pPr>
        <w:spacing w:before="240"/>
        <w:rPr>
          <w:rFonts w:cstheme="minorHAnsi"/>
          <w:sz w:val="24"/>
          <w:szCs w:val="24"/>
        </w:rPr>
      </w:pPr>
    </w:p>
    <w:p w:rsidR="00282AA1" w:rsidRPr="00282AA1" w:rsidRDefault="00282AA1" w:rsidP="00282AA1">
      <w:pPr>
        <w:spacing w:before="240"/>
        <w:rPr>
          <w:rFonts w:cstheme="minorHAnsi"/>
          <w:sz w:val="24"/>
          <w:szCs w:val="24"/>
        </w:rPr>
      </w:pPr>
    </w:p>
    <w:p w:rsidR="00282AA1" w:rsidRPr="00282AA1" w:rsidRDefault="00282AA1" w:rsidP="00282AA1">
      <w:pPr>
        <w:spacing w:before="240"/>
        <w:rPr>
          <w:rFonts w:cstheme="minorHAnsi"/>
          <w:sz w:val="24"/>
          <w:szCs w:val="24"/>
        </w:rPr>
      </w:pPr>
    </w:p>
    <w:p w:rsidR="003F0B7E" w:rsidRPr="00282AA1" w:rsidRDefault="00282AA1" w:rsidP="00282AA1">
      <w:pPr>
        <w:numPr>
          <w:ilvl w:val="0"/>
          <w:numId w:val="2"/>
        </w:numPr>
        <w:tabs>
          <w:tab w:val="clear" w:pos="1080"/>
          <w:tab w:val="num" w:pos="360"/>
        </w:tabs>
        <w:spacing w:before="240" w:after="0" w:line="240" w:lineRule="auto"/>
        <w:ind w:left="360"/>
        <w:rPr>
          <w:rFonts w:cstheme="minorHAnsi"/>
          <w:sz w:val="24"/>
          <w:szCs w:val="24"/>
        </w:rPr>
      </w:pPr>
      <w:r>
        <w:rPr>
          <w:rFonts w:cstheme="minorHAnsi"/>
          <w:sz w:val="24"/>
          <w:szCs w:val="24"/>
        </w:rPr>
        <w:t>How do you think</w:t>
      </w:r>
      <w:r w:rsidRPr="00282AA1">
        <w:rPr>
          <w:rFonts w:cstheme="minorHAnsi"/>
          <w:sz w:val="24"/>
          <w:szCs w:val="24"/>
        </w:rPr>
        <w:t xml:space="preserve"> continued human population growth </w:t>
      </w:r>
      <w:r>
        <w:rPr>
          <w:rFonts w:cstheme="minorHAnsi"/>
          <w:sz w:val="24"/>
          <w:szCs w:val="24"/>
        </w:rPr>
        <w:t xml:space="preserve">will </w:t>
      </w:r>
      <w:r w:rsidRPr="00282AA1">
        <w:rPr>
          <w:rFonts w:cstheme="minorHAnsi"/>
          <w:sz w:val="24"/>
          <w:szCs w:val="24"/>
        </w:rPr>
        <w:t>affect our stewardship of the Earth’s resources</w:t>
      </w:r>
      <w:r>
        <w:rPr>
          <w:rFonts w:cstheme="minorHAnsi"/>
          <w:sz w:val="24"/>
          <w:szCs w:val="24"/>
        </w:rPr>
        <w:t>?</w:t>
      </w:r>
    </w:p>
    <w:sectPr w:rsidR="003F0B7E" w:rsidRPr="00282AA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FC" w:rsidRDefault="009A77FC" w:rsidP="00282AA1">
      <w:pPr>
        <w:spacing w:after="0" w:line="240" w:lineRule="auto"/>
      </w:pPr>
      <w:r>
        <w:separator/>
      </w:r>
    </w:p>
  </w:endnote>
  <w:endnote w:type="continuationSeparator" w:id="0">
    <w:p w:rsidR="009A77FC" w:rsidRDefault="009A77FC" w:rsidP="0028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FC" w:rsidRDefault="009A77FC" w:rsidP="00282AA1">
      <w:pPr>
        <w:spacing w:after="0" w:line="240" w:lineRule="auto"/>
      </w:pPr>
      <w:r>
        <w:separator/>
      </w:r>
    </w:p>
  </w:footnote>
  <w:footnote w:type="continuationSeparator" w:id="0">
    <w:p w:rsidR="009A77FC" w:rsidRDefault="009A77FC" w:rsidP="0028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AA1" w:rsidRPr="00282AA1" w:rsidRDefault="00282AA1">
    <w:pPr>
      <w:pStyle w:val="Header"/>
      <w:rPr>
        <w:b/>
      </w:rPr>
    </w:pPr>
    <w:r w:rsidRPr="00282AA1">
      <w:rPr>
        <w:b/>
      </w:rPr>
      <w:t>Name</w:t>
    </w:r>
    <w:proofErr w:type="gramStart"/>
    <w:r w:rsidRPr="00282AA1">
      <w:rPr>
        <w:b/>
      </w:rPr>
      <w:t>:</w:t>
    </w:r>
    <w:proofErr w:type="gramEnd"/>
    <w:r w:rsidRPr="00282AA1">
      <w:rPr>
        <w:b/>
      </w:rPr>
      <w:ptab w:relativeTo="margin" w:alignment="center" w:leader="none"/>
    </w:r>
    <w:r w:rsidRPr="00282AA1">
      <w:rPr>
        <w:b/>
      </w:rPr>
      <w:t>Date:</w:t>
    </w:r>
    <w:r w:rsidRPr="00282AA1">
      <w:rPr>
        <w:b/>
      </w:rPr>
      <w:ptab w:relativeTo="margin" w:alignment="right" w:leader="none"/>
    </w:r>
    <w:r w:rsidRPr="00282AA1">
      <w:rPr>
        <w:b/>
      </w:rP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26B"/>
    <w:multiLevelType w:val="hybridMultilevel"/>
    <w:tmpl w:val="24B24710"/>
    <w:lvl w:ilvl="0" w:tplc="990CC9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03678EA"/>
    <w:multiLevelType w:val="hybridMultilevel"/>
    <w:tmpl w:val="0C86EBE2"/>
    <w:lvl w:ilvl="0" w:tplc="335809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A1"/>
    <w:rsid w:val="00282AA1"/>
    <w:rsid w:val="00436309"/>
    <w:rsid w:val="00623E50"/>
    <w:rsid w:val="009A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E4C5F2-D5EA-4C1F-AD16-4A5B8205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AA1"/>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A1"/>
    <w:pPr>
      <w:ind w:left="720"/>
      <w:contextualSpacing/>
    </w:pPr>
  </w:style>
  <w:style w:type="table" w:styleId="TableGrid">
    <w:name w:val="Table Grid"/>
    <w:basedOn w:val="TableNormal"/>
    <w:uiPriority w:val="59"/>
    <w:rsid w:val="00282AA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AA1"/>
    <w:rPr>
      <w:rFonts w:ascii="Trebuchet MS" w:hAnsi="Trebuchet MS"/>
    </w:rPr>
  </w:style>
  <w:style w:type="paragraph" w:styleId="Footer">
    <w:name w:val="footer"/>
    <w:basedOn w:val="Normal"/>
    <w:link w:val="FooterChar"/>
    <w:uiPriority w:val="99"/>
    <w:unhideWhenUsed/>
    <w:rsid w:val="0028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AA1"/>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Tang</dc:creator>
  <cp:keywords/>
  <dc:description/>
  <cp:lastModifiedBy>Michelle Tang</cp:lastModifiedBy>
  <cp:revision>1</cp:revision>
  <dcterms:created xsi:type="dcterms:W3CDTF">2015-12-26T22:49:00Z</dcterms:created>
  <dcterms:modified xsi:type="dcterms:W3CDTF">2015-12-26T22:52:00Z</dcterms:modified>
</cp:coreProperties>
</file>